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68CFD9A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CAS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00</w:t>
      </w:r>
      <w:r w:rsidR="002222D6">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-2020-IIAP – SEGUNDA CONVOCATORIA / SELECCIÓN DE </w:t>
      </w:r>
      <w:r w:rsidR="002222D6">
        <w:rPr>
          <w:rFonts w:asciiTheme="minorHAnsi" w:hAnsiTheme="minorHAnsi" w:cstheme="minorHAnsi"/>
          <w:b/>
          <w:bCs/>
          <w:sz w:val="22"/>
          <w:szCs w:val="22"/>
          <w:u w:val="single"/>
          <w:lang w:val="es-ES"/>
        </w:rPr>
        <w:t>ESPECIALISTA DE UNIDAD FORMULADORA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w:t>
      </w:r>
      <w:bookmarkStart w:id="0" w:name="_GoBack"/>
      <w:bookmarkEnd w:id="0"/>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el régimen especial de contratación administrativa de servicios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5EC239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B5BFD">
        <w:rPr>
          <w:rFonts w:asciiTheme="minorHAnsi" w:hAnsiTheme="minorHAnsi" w:cstheme="minorHAnsi"/>
          <w:bCs/>
          <w:lang w:val="es-ES"/>
        </w:rPr>
        <w:t>ESPECIALISTA DE UNIDAD FORMULADORA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6F459CC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A53F12">
        <w:rPr>
          <w:rFonts w:asciiTheme="minorHAnsi" w:hAnsiTheme="minorHAnsi" w:cstheme="minorHAnsi"/>
          <w:b/>
          <w:bCs/>
          <w:u w:val="single"/>
          <w:lang w:val="es-ES"/>
        </w:rPr>
        <w:t>3</w:t>
      </w:r>
      <w:r>
        <w:rPr>
          <w:rFonts w:asciiTheme="minorHAnsi" w:hAnsiTheme="minorHAnsi" w:cstheme="minorHAnsi"/>
          <w:b/>
          <w:bCs/>
          <w:u w:val="single"/>
          <w:lang w:val="es-ES"/>
        </w:rPr>
        <w:t xml:space="preserve">-2020-IIAP – SEGUNDA CONVOCATORIA / SELECCIÓN DE </w:t>
      </w:r>
      <w:r w:rsidR="00A53F12">
        <w:rPr>
          <w:rFonts w:asciiTheme="minorHAnsi" w:hAnsiTheme="minorHAnsi" w:cstheme="minorHAnsi"/>
          <w:b/>
          <w:bCs/>
          <w:u w:val="single"/>
          <w:lang w:val="es-ES"/>
        </w:rPr>
        <w:t>ESPECIALISTA DE UNIDAD FORMULADORA</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7E41173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2F478D">
        <w:rPr>
          <w:rFonts w:asciiTheme="minorHAnsi" w:hAnsiTheme="minorHAnsi" w:cstheme="minorHAnsi"/>
          <w:b/>
          <w:bCs/>
          <w:u w:val="single"/>
          <w:lang w:val="es-ES"/>
        </w:rPr>
        <w:t>3</w:t>
      </w:r>
      <w:r>
        <w:rPr>
          <w:rFonts w:asciiTheme="minorHAnsi" w:hAnsiTheme="minorHAnsi" w:cstheme="minorHAnsi"/>
          <w:b/>
          <w:bCs/>
          <w:u w:val="single"/>
          <w:lang w:val="es-ES"/>
        </w:rPr>
        <w:t xml:space="preserve">-2020-IIAP – SEGUNDA CONVOCATORIA / SELECCIÓN DE </w:t>
      </w:r>
      <w:r w:rsidR="002F478D">
        <w:rPr>
          <w:rFonts w:asciiTheme="minorHAnsi" w:hAnsiTheme="minorHAnsi" w:cstheme="minorHAnsi"/>
          <w:b/>
          <w:bCs/>
          <w:u w:val="single"/>
          <w:lang w:val="es-ES"/>
        </w:rPr>
        <w:t>ESPECIALISTA DE UNIDAD FORMULADORA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77777777"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Manifiesto que lo mencionado responde a la verdad de los hechos y tengo conocimiento; </w:t>
      </w:r>
      <w:proofErr w:type="gramStart"/>
      <w:r w:rsidRPr="00AA7A6A">
        <w:rPr>
          <w:rFonts w:asciiTheme="minorHAnsi" w:hAnsiTheme="minorHAnsi" w:cstheme="minorHAnsi"/>
          <w:bCs/>
          <w:lang w:val="es-ES"/>
        </w:rPr>
        <w:t>que</w:t>
      </w:r>
      <w:proofErr w:type="gramEnd"/>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0C37176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2F478D">
        <w:rPr>
          <w:rFonts w:asciiTheme="minorHAnsi" w:hAnsiTheme="minorHAnsi" w:cstheme="minorHAnsi"/>
          <w:b/>
          <w:bCs/>
          <w:u w:val="single"/>
          <w:lang w:val="es-ES"/>
        </w:rPr>
        <w:t>3</w:t>
      </w:r>
      <w:r>
        <w:rPr>
          <w:rFonts w:asciiTheme="minorHAnsi" w:hAnsiTheme="minorHAnsi" w:cstheme="minorHAnsi"/>
          <w:b/>
          <w:bCs/>
          <w:u w:val="single"/>
          <w:lang w:val="es-ES"/>
        </w:rPr>
        <w:t xml:space="preserve">-2020-IIAP – SEGUNDA CONVOCATORIA / SELECCIÓN DE </w:t>
      </w:r>
      <w:r w:rsidR="002F478D">
        <w:rPr>
          <w:rFonts w:asciiTheme="minorHAnsi" w:hAnsiTheme="minorHAnsi" w:cstheme="minorHAnsi"/>
          <w:b/>
          <w:bCs/>
          <w:u w:val="single"/>
          <w:lang w:val="es-ES"/>
        </w:rPr>
        <w:t>ESPECIALISTA DE UNIDAD FORMULADORA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0F3098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2909BD">
        <w:rPr>
          <w:rFonts w:asciiTheme="minorHAnsi" w:hAnsiTheme="minorHAnsi" w:cstheme="minorHAnsi"/>
          <w:b/>
          <w:bCs/>
          <w:u w:val="single"/>
          <w:lang w:val="es-ES"/>
        </w:rPr>
        <w:t>3</w:t>
      </w:r>
      <w:r>
        <w:rPr>
          <w:rFonts w:asciiTheme="minorHAnsi" w:hAnsiTheme="minorHAnsi" w:cstheme="minorHAnsi"/>
          <w:b/>
          <w:bCs/>
          <w:u w:val="single"/>
          <w:lang w:val="es-ES"/>
        </w:rPr>
        <w:t xml:space="preserve">-2020-IIAP – SEGUNDA CONVOCATORIA / SELECCIÓN DE </w:t>
      </w:r>
      <w:r w:rsidR="002909BD">
        <w:rPr>
          <w:rFonts w:asciiTheme="minorHAnsi" w:hAnsiTheme="minorHAnsi" w:cstheme="minorHAnsi"/>
          <w:b/>
          <w:bCs/>
          <w:u w:val="single"/>
          <w:lang w:val="es-ES"/>
        </w:rPr>
        <w:t>ESPECIALISTA DE UNIDAD FORMULADORA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77777777" w:rsidR="00057BB5" w:rsidRPr="00AA7A6A" w:rsidRDefault="00057BB5" w:rsidP="00521A41">
      <w:pPr>
        <w:spacing w:after="0" w:line="240" w:lineRule="auto"/>
        <w:rPr>
          <w:rFonts w:asciiTheme="minorHAnsi" w:hAnsiTheme="minorHAnsi" w:cstheme="minorHAnsi"/>
          <w:b/>
          <w:bCs/>
          <w:lang w:val="es-ES"/>
        </w:rPr>
      </w:pPr>
    </w:p>
    <w:p w14:paraId="738906E1" w14:textId="77777777"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08</w:t>
      </w:r>
    </w:p>
    <w:p w14:paraId="6AD9CFFC" w14:textId="1A1CAF1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CAS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00</w:t>
      </w:r>
      <w:r w:rsidR="00F64DF1">
        <w:rPr>
          <w:rFonts w:asciiTheme="minorHAnsi" w:hAnsiTheme="minorHAnsi" w:cstheme="minorHAnsi"/>
          <w:b/>
          <w:bCs/>
          <w:u w:val="single"/>
          <w:lang w:val="es-ES"/>
        </w:rPr>
        <w:t>3</w:t>
      </w:r>
      <w:r>
        <w:rPr>
          <w:rFonts w:asciiTheme="minorHAnsi" w:hAnsiTheme="minorHAnsi" w:cstheme="minorHAnsi"/>
          <w:b/>
          <w:bCs/>
          <w:u w:val="single"/>
          <w:lang w:val="es-ES"/>
        </w:rPr>
        <w:t xml:space="preserve">-2020-IIAP – SEGUNDA CONVOCATORIA / SELECCIÓN DE </w:t>
      </w:r>
      <w:r w:rsidR="00F64DF1">
        <w:rPr>
          <w:rFonts w:asciiTheme="minorHAnsi" w:hAnsiTheme="minorHAnsi" w:cstheme="minorHAnsi"/>
          <w:b/>
          <w:bCs/>
          <w:u w:val="single"/>
          <w:lang w:val="es-ES"/>
        </w:rPr>
        <w:t>ESPECIALISTA DE UNIDAD FORMULADORA</w:t>
      </w:r>
    </w:p>
    <w:p w14:paraId="410CE644" w14:textId="77777777" w:rsidR="00383459" w:rsidRPr="00AA7A6A" w:rsidRDefault="00383459"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ACREDITACIÓN DE DOCUMENTOS A PRESENTAR</w:t>
      </w:r>
    </w:p>
    <w:p w14:paraId="26EA91F3" w14:textId="77777777" w:rsidR="008F3B00" w:rsidRPr="00AA7A6A" w:rsidRDefault="008F3B00" w:rsidP="00081B4F">
      <w:pPr>
        <w:spacing w:after="0" w:line="240" w:lineRule="auto"/>
        <w:ind w:left="426"/>
        <w:jc w:val="center"/>
        <w:rPr>
          <w:rFonts w:asciiTheme="minorHAnsi" w:hAnsiTheme="minorHAnsi" w:cstheme="minorHAnsi"/>
          <w:b/>
          <w:bCs/>
          <w:lang w:val="es-ES"/>
        </w:rPr>
      </w:pPr>
    </w:p>
    <w:p w14:paraId="0FEDE98D" w14:textId="77777777" w:rsidR="008F3B00" w:rsidRPr="00AA7A6A" w:rsidRDefault="00043100" w:rsidP="00043100">
      <w:pPr>
        <w:spacing w:after="0" w:line="240" w:lineRule="auto"/>
        <w:ind w:left="426"/>
        <w:jc w:val="both"/>
        <w:rPr>
          <w:rFonts w:asciiTheme="minorHAnsi" w:hAnsiTheme="minorHAnsi" w:cstheme="minorHAnsi"/>
          <w:color w:val="222222"/>
          <w:szCs w:val="21"/>
          <w:shd w:val="clear" w:color="auto" w:fill="FFFFFF"/>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 xml:space="preserve">mínimos del perfil del puesto, así como de la experiencia especifica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p w14:paraId="35258AA2" w14:textId="77777777" w:rsidR="00043100" w:rsidRPr="00AA7A6A" w:rsidRDefault="00043100" w:rsidP="00081B4F">
      <w:pPr>
        <w:spacing w:after="0" w:line="240" w:lineRule="auto"/>
        <w:ind w:left="426"/>
        <w:jc w:val="center"/>
        <w:rPr>
          <w:rFonts w:asciiTheme="minorHAnsi" w:hAnsiTheme="minorHAnsi" w:cstheme="minorHAnsi"/>
          <w:b/>
          <w:bCs/>
          <w:lang w:val="es-ES"/>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235C6C">
        <w:trPr>
          <w:trHeight w:val="444"/>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77777777"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 xml:space="preserve"> u 8 horas </w:t>
            </w:r>
            <w:proofErr w:type="gramStart"/>
            <w:r w:rsidR="00235C6C">
              <w:rPr>
                <w:rFonts w:asciiTheme="minorHAnsi" w:hAnsiTheme="minorHAnsi" w:cstheme="minorHAnsi"/>
                <w:sz w:val="20"/>
              </w:rPr>
              <w:t>continuas</w:t>
            </w:r>
            <w:proofErr w:type="gramEnd"/>
            <w:r w:rsidR="00235C6C">
              <w:rPr>
                <w:rFonts w:asciiTheme="minorHAnsi" w:hAnsiTheme="minorHAnsi" w:cstheme="minorHAnsi"/>
                <w:sz w:val="20"/>
              </w:rPr>
              <w:t xml:space="preserve"> dictado por órgano rector de sistema administrativo</w:t>
            </w:r>
            <w:r w:rsidRPr="00AA7A6A">
              <w:rPr>
                <w:rFonts w:asciiTheme="minorHAnsi" w:hAnsiTheme="minorHAnsi" w:cstheme="minorHAnsi"/>
                <w:sz w:val="20"/>
              </w:rPr>
              <w:t>)</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7777777"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 xml:space="preserve">Certificados, constancias de trabajo, resoluciones de </w:t>
            </w:r>
            <w:proofErr w:type="spellStart"/>
            <w:r w:rsidRPr="005C1739">
              <w:rPr>
                <w:rFonts w:asciiTheme="minorHAnsi" w:hAnsiTheme="minorHAnsi" w:cstheme="minorHAnsi"/>
                <w:sz w:val="20"/>
              </w:rPr>
              <w:t>encargatura</w:t>
            </w:r>
            <w:proofErr w:type="spellEnd"/>
            <w:r w:rsidRPr="005C1739">
              <w:rPr>
                <w:rFonts w:asciiTheme="minorHAnsi" w:hAnsiTheme="minorHAnsi" w:cstheme="minorHAnsi"/>
                <w:sz w:val="20"/>
              </w:rPr>
              <w:t xml:space="preserve"> y de cese, constancia de prestación de servicios, boletas de pago, contratos y/o adendas</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FE86D" w14:textId="77777777" w:rsidR="0089059B" w:rsidRDefault="0089059B" w:rsidP="009746E5">
      <w:pPr>
        <w:spacing w:after="0" w:line="240" w:lineRule="auto"/>
      </w:pPr>
      <w:r>
        <w:separator/>
      </w:r>
    </w:p>
  </w:endnote>
  <w:endnote w:type="continuationSeparator" w:id="0">
    <w:p w14:paraId="189534B7" w14:textId="77777777" w:rsidR="0089059B" w:rsidRDefault="0089059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5A9860"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F49F0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A7D32">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A7D32">
              <w:rPr>
                <w:b/>
                <w:bCs/>
                <w:noProof/>
              </w:rPr>
              <w:t>7</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F53D9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43D5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81BB" w14:textId="77777777" w:rsidR="0089059B" w:rsidRDefault="0089059B" w:rsidP="009746E5">
      <w:pPr>
        <w:spacing w:after="0" w:line="240" w:lineRule="auto"/>
      </w:pPr>
      <w:r>
        <w:separator/>
      </w:r>
    </w:p>
  </w:footnote>
  <w:footnote w:type="continuationSeparator" w:id="0">
    <w:p w14:paraId="130EAB8B" w14:textId="77777777" w:rsidR="0089059B" w:rsidRDefault="0089059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3"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5"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6"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7"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4"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5"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6"/>
  </w:num>
  <w:num w:numId="4">
    <w:abstractNumId w:val="22"/>
  </w:num>
  <w:num w:numId="5">
    <w:abstractNumId w:val="5"/>
  </w:num>
  <w:num w:numId="6">
    <w:abstractNumId w:val="17"/>
  </w:num>
  <w:num w:numId="7">
    <w:abstractNumId w:val="10"/>
  </w:num>
  <w:num w:numId="8">
    <w:abstractNumId w:val="24"/>
  </w:num>
  <w:num w:numId="9">
    <w:abstractNumId w:val="2"/>
  </w:num>
  <w:num w:numId="10">
    <w:abstractNumId w:val="12"/>
  </w:num>
  <w:num w:numId="11">
    <w:abstractNumId w:val="13"/>
  </w:num>
  <w:num w:numId="12">
    <w:abstractNumId w:val="8"/>
  </w:num>
  <w:num w:numId="13">
    <w:abstractNumId w:val="20"/>
  </w:num>
  <w:num w:numId="14">
    <w:abstractNumId w:val="25"/>
  </w:num>
  <w:num w:numId="15">
    <w:abstractNumId w:val="23"/>
  </w:num>
  <w:num w:numId="16">
    <w:abstractNumId w:val="14"/>
  </w:num>
  <w:num w:numId="17">
    <w:abstractNumId w:val="1"/>
  </w:num>
  <w:num w:numId="18">
    <w:abstractNumId w:val="9"/>
  </w:num>
  <w:num w:numId="19">
    <w:abstractNumId w:val="0"/>
  </w:num>
  <w:num w:numId="20">
    <w:abstractNumId w:val="16"/>
  </w:num>
  <w:num w:numId="21">
    <w:abstractNumId w:val="7"/>
  </w:num>
  <w:num w:numId="22">
    <w:abstractNumId w:val="19"/>
  </w:num>
  <w:num w:numId="23">
    <w:abstractNumId w:val="15"/>
  </w:num>
  <w:num w:numId="24">
    <w:abstractNumId w:val="3"/>
  </w:num>
  <w:num w:numId="25">
    <w:abstractNumId w:val="18"/>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8B8"/>
    <w:rsid w:val="000D6157"/>
    <w:rsid w:val="000E18BE"/>
    <w:rsid w:val="000E1A7C"/>
    <w:rsid w:val="000E2D4C"/>
    <w:rsid w:val="000E3E50"/>
    <w:rsid w:val="000E4BB3"/>
    <w:rsid w:val="000E5C53"/>
    <w:rsid w:val="000F1806"/>
    <w:rsid w:val="000F1C3C"/>
    <w:rsid w:val="000F1F5D"/>
    <w:rsid w:val="000F2903"/>
    <w:rsid w:val="000F3910"/>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526F"/>
    <w:rsid w:val="005456C4"/>
    <w:rsid w:val="00546BEF"/>
    <w:rsid w:val="0055117D"/>
    <w:rsid w:val="005557E5"/>
    <w:rsid w:val="00556B11"/>
    <w:rsid w:val="00557651"/>
    <w:rsid w:val="005606DF"/>
    <w:rsid w:val="00560C21"/>
    <w:rsid w:val="00560DE6"/>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FA6"/>
    <w:rsid w:val="005A575E"/>
    <w:rsid w:val="005A64A9"/>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10113"/>
    <w:rsid w:val="00610A5F"/>
    <w:rsid w:val="0061105D"/>
    <w:rsid w:val="00611950"/>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51D3"/>
    <w:rsid w:val="006F5CB9"/>
    <w:rsid w:val="006F5CBC"/>
    <w:rsid w:val="006F70D4"/>
    <w:rsid w:val="007003C8"/>
    <w:rsid w:val="0070072F"/>
    <w:rsid w:val="00701C74"/>
    <w:rsid w:val="00702C9B"/>
    <w:rsid w:val="00705062"/>
    <w:rsid w:val="00705B8A"/>
    <w:rsid w:val="0070664C"/>
    <w:rsid w:val="0071098B"/>
    <w:rsid w:val="007122AD"/>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EEB"/>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65D"/>
    <w:rsid w:val="00B87CF1"/>
    <w:rsid w:val="00B90581"/>
    <w:rsid w:val="00B90598"/>
    <w:rsid w:val="00B906DC"/>
    <w:rsid w:val="00B91F6E"/>
    <w:rsid w:val="00B929F5"/>
    <w:rsid w:val="00B931AA"/>
    <w:rsid w:val="00B93957"/>
    <w:rsid w:val="00B93D62"/>
    <w:rsid w:val="00B93E62"/>
    <w:rsid w:val="00B94332"/>
    <w:rsid w:val="00B95D4D"/>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7E5"/>
    <w:rsid w:val="00D42C49"/>
    <w:rsid w:val="00D431C7"/>
    <w:rsid w:val="00D44EC0"/>
    <w:rsid w:val="00D45752"/>
    <w:rsid w:val="00D47280"/>
    <w:rsid w:val="00D477D7"/>
    <w:rsid w:val="00D5152B"/>
    <w:rsid w:val="00D51CCD"/>
    <w:rsid w:val="00D51FCE"/>
    <w:rsid w:val="00D54184"/>
    <w:rsid w:val="00D54409"/>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5022"/>
    <w:rsid w:val="00D95100"/>
    <w:rsid w:val="00D95C0A"/>
    <w:rsid w:val="00DA2318"/>
    <w:rsid w:val="00DA27CE"/>
    <w:rsid w:val="00DA2BDA"/>
    <w:rsid w:val="00DA2FDE"/>
    <w:rsid w:val="00DA36C8"/>
    <w:rsid w:val="00DA3B21"/>
    <w:rsid w:val="00DA3D7D"/>
    <w:rsid w:val="00DA554A"/>
    <w:rsid w:val="00DA6601"/>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467D"/>
    <w:rsid w:val="00E94D19"/>
    <w:rsid w:val="00E978F5"/>
    <w:rsid w:val="00E97A54"/>
    <w:rsid w:val="00EA003B"/>
    <w:rsid w:val="00EA0063"/>
    <w:rsid w:val="00EA0C96"/>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328A"/>
    <w:rsid w:val="00F34FBC"/>
    <w:rsid w:val="00F361EF"/>
    <w:rsid w:val="00F3768F"/>
    <w:rsid w:val="00F4068B"/>
    <w:rsid w:val="00F42AFA"/>
    <w:rsid w:val="00F43C8D"/>
    <w:rsid w:val="00F44A5B"/>
    <w:rsid w:val="00F4661F"/>
    <w:rsid w:val="00F47913"/>
    <w:rsid w:val="00F47E32"/>
    <w:rsid w:val="00F5085F"/>
    <w:rsid w:val="00F50C41"/>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3F380897-6D69-46C3-8F38-57BB548E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2515B-C634-40F0-8F28-F17F7CB6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1534</Words>
  <Characters>8441</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9956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26</cp:revision>
  <cp:lastPrinted>2020-03-10T15:07:00Z</cp:lastPrinted>
  <dcterms:created xsi:type="dcterms:W3CDTF">2020-02-14T23:11:00Z</dcterms:created>
  <dcterms:modified xsi:type="dcterms:W3CDTF">2020-03-10T15:08:00Z</dcterms:modified>
</cp:coreProperties>
</file>