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03</w:t>
      </w:r>
    </w:p>
    <w:p w14:paraId="5551990A" w14:textId="34AB3F10"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924828">
        <w:rPr>
          <w:rFonts w:asciiTheme="minorHAnsi" w:hAnsiTheme="minorHAnsi" w:cstheme="minorHAnsi"/>
          <w:b/>
          <w:bCs/>
          <w:sz w:val="22"/>
          <w:szCs w:val="22"/>
          <w:u w:val="single"/>
          <w:lang w:val="es-ES"/>
        </w:rPr>
        <w:t>PM</w:t>
      </w:r>
      <w:r>
        <w:rPr>
          <w:rFonts w:asciiTheme="minorHAnsi" w:hAnsiTheme="minorHAnsi" w:cstheme="minorHAnsi"/>
          <w:b/>
          <w:bCs/>
          <w:sz w:val="22"/>
          <w:szCs w:val="22"/>
          <w:u w:val="single"/>
          <w:lang w:val="es-ES"/>
        </w:rPr>
        <w:t xml:space="preserve"> N° 0</w:t>
      </w:r>
      <w:r w:rsidR="00AF6791">
        <w:rPr>
          <w:rFonts w:asciiTheme="minorHAnsi" w:hAnsiTheme="minorHAnsi" w:cstheme="minorHAnsi"/>
          <w:b/>
          <w:bCs/>
          <w:sz w:val="22"/>
          <w:szCs w:val="22"/>
          <w:u w:val="single"/>
          <w:lang w:val="es-ES"/>
        </w:rPr>
        <w:t>4</w:t>
      </w:r>
      <w:r>
        <w:rPr>
          <w:rFonts w:asciiTheme="minorHAnsi" w:hAnsiTheme="minorHAnsi" w:cstheme="minorHAnsi"/>
          <w:b/>
          <w:bCs/>
          <w:sz w:val="22"/>
          <w:szCs w:val="22"/>
          <w:u w:val="single"/>
          <w:lang w:val="es-ES"/>
        </w:rPr>
        <w:t>-202</w:t>
      </w:r>
      <w:r w:rsidR="002065D9">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-IIAP – </w:t>
      </w:r>
      <w:r w:rsidR="00F50EE4">
        <w:rPr>
          <w:rFonts w:asciiTheme="minorHAnsi" w:hAnsiTheme="minorHAnsi" w:cstheme="minorHAnsi"/>
          <w:b/>
          <w:bCs/>
          <w:sz w:val="22"/>
          <w:szCs w:val="22"/>
          <w:u w:val="single"/>
          <w:lang w:val="es-ES"/>
        </w:rPr>
        <w:t>PRIMER</w:t>
      </w:r>
      <w:r>
        <w:rPr>
          <w:rFonts w:asciiTheme="minorHAnsi" w:hAnsiTheme="minorHAnsi" w:cstheme="minorHAnsi"/>
          <w:b/>
          <w:bCs/>
          <w:sz w:val="22"/>
          <w:szCs w:val="22"/>
          <w:u w:val="single"/>
          <w:lang w:val="es-ES"/>
        </w:rPr>
        <w:t xml:space="preserve">A CONVOCATORIA / SELECCIÓN DE </w:t>
      </w:r>
      <w:r w:rsidR="00AF6791">
        <w:rPr>
          <w:rFonts w:asciiTheme="minorHAnsi" w:hAnsiTheme="minorHAnsi" w:cstheme="minorHAnsi"/>
          <w:b/>
          <w:bCs/>
          <w:sz w:val="22"/>
          <w:szCs w:val="22"/>
          <w:u w:val="single"/>
          <w:lang w:val="es-ES"/>
        </w:rPr>
        <w:t xml:space="preserve">INVESTIGADOR EN MEJORAMIENTO GENÉTICO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1D62C9C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w:t>
      </w:r>
      <w:proofErr w:type="gramStart"/>
      <w:r w:rsidRPr="00AA7A6A">
        <w:rPr>
          <w:rFonts w:asciiTheme="minorHAnsi" w:hAnsiTheme="minorHAnsi" w:cstheme="minorHAnsi"/>
          <w:bCs/>
          <w:lang w:val="es-ES"/>
        </w:rPr>
        <w:t>folios</w:t>
      </w:r>
      <w:proofErr w:type="gramEnd"/>
      <w:r w:rsidRPr="00AA7A6A">
        <w:rPr>
          <w:rFonts w:asciiTheme="minorHAnsi" w:hAnsiTheme="minorHAnsi" w:cstheme="minorHAnsi"/>
          <w:bCs/>
          <w:lang w:val="es-ES"/>
        </w:rPr>
        <w:t>, así como los anexos….. de las “</w:t>
      </w:r>
      <w:r w:rsidRPr="00AA7A6A">
        <w:rPr>
          <w:rFonts w:asciiTheme="minorHAnsi" w:hAnsiTheme="minorHAnsi" w:cstheme="minorHAnsi"/>
          <w:bCs/>
          <w:i/>
          <w:lang w:val="es-ES"/>
        </w:rPr>
        <w:t xml:space="preserve">Bases para la Contratación de Personal para el </w:t>
      </w:r>
      <w:r w:rsidR="003B2097">
        <w:rPr>
          <w:rFonts w:asciiTheme="minorHAnsi" w:hAnsiTheme="minorHAnsi" w:cstheme="minorHAnsi"/>
          <w:bCs/>
          <w:i/>
          <w:lang w:val="es-ES"/>
        </w:rPr>
        <w:t>Instituto de Investigaciones de la Amazonía Peruana</w:t>
      </w:r>
      <w:r w:rsidRPr="00AA7A6A">
        <w:rPr>
          <w:rFonts w:asciiTheme="minorHAnsi" w:hAnsiTheme="minorHAnsi" w:cstheme="minorHAnsi"/>
          <w:bCs/>
          <w:i/>
          <w:lang w:val="es-ES"/>
        </w:rPr>
        <w:t xml:space="preserve"> – </w:t>
      </w:r>
      <w:r w:rsidR="003B2097">
        <w:rPr>
          <w:rFonts w:asciiTheme="minorHAnsi" w:hAnsiTheme="minorHAnsi" w:cstheme="minorHAnsi"/>
          <w:bCs/>
          <w:i/>
          <w:lang w:val="es-ES"/>
        </w:rPr>
        <w:t>IIAP</w:t>
      </w:r>
      <w:r w:rsidR="00565B66" w:rsidRPr="00AA7A6A">
        <w:rPr>
          <w:rFonts w:asciiTheme="minorHAnsi" w:hAnsiTheme="minorHAnsi" w:cstheme="minorHAnsi"/>
          <w:bCs/>
          <w:i/>
          <w:lang w:val="es-ES"/>
        </w:rPr>
        <w:t xml:space="preserve">, bajo </w:t>
      </w:r>
      <w:r w:rsidR="00565B66">
        <w:rPr>
          <w:rFonts w:asciiTheme="minorHAnsi" w:hAnsiTheme="minorHAnsi" w:cstheme="minorHAnsi"/>
          <w:bCs/>
          <w:i/>
          <w:lang w:val="es-ES"/>
        </w:rPr>
        <w:t>la modalidad de contrato a Plazo Indeter</w:t>
      </w:r>
      <w:bookmarkStart w:id="0" w:name="_GoBack"/>
      <w:bookmarkEnd w:id="0"/>
      <w:r w:rsidR="00565B66">
        <w:rPr>
          <w:rFonts w:asciiTheme="minorHAnsi" w:hAnsiTheme="minorHAnsi" w:cstheme="minorHAnsi"/>
          <w:bCs/>
          <w:i/>
          <w:lang w:val="es-ES"/>
        </w:rPr>
        <w:t>minado, R</w:t>
      </w:r>
      <w:r w:rsidR="00565B66" w:rsidRPr="00AA7A6A">
        <w:rPr>
          <w:rFonts w:asciiTheme="minorHAnsi" w:hAnsiTheme="minorHAnsi" w:cstheme="minorHAnsi"/>
          <w:bCs/>
          <w:i/>
          <w:lang w:val="es-ES"/>
        </w:rPr>
        <w:t xml:space="preserve">égimen </w:t>
      </w:r>
      <w:r w:rsidR="00565B66">
        <w:rPr>
          <w:rFonts w:asciiTheme="minorHAnsi" w:hAnsiTheme="minorHAnsi" w:cstheme="minorHAnsi"/>
          <w:bCs/>
          <w:i/>
          <w:lang w:val="es-ES"/>
        </w:rPr>
        <w:t>laboral privado</w:t>
      </w:r>
      <w:r w:rsidR="00565B66" w:rsidRPr="00AA7A6A">
        <w:rPr>
          <w:rFonts w:asciiTheme="minorHAnsi" w:hAnsiTheme="minorHAnsi" w:cstheme="minorHAnsi"/>
          <w:bCs/>
          <w:i/>
          <w:lang w:val="es-ES"/>
        </w:rPr>
        <w:t xml:space="preserve"> - Decreto legislativo N° 7</w:t>
      </w:r>
      <w:r w:rsidR="00565B66">
        <w:rPr>
          <w:rFonts w:asciiTheme="minorHAnsi" w:hAnsiTheme="minorHAnsi" w:cstheme="minorHAnsi"/>
          <w:bCs/>
          <w:i/>
          <w:lang w:val="es-ES"/>
        </w:rPr>
        <w:t>28</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16CFB459"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AF6791">
        <w:rPr>
          <w:rFonts w:asciiTheme="minorHAnsi" w:hAnsiTheme="minorHAnsi" w:cstheme="minorHAnsi"/>
          <w:bCs/>
          <w:lang w:val="es-ES"/>
        </w:rPr>
        <w:t>INVESTIGADOR EN MEJORAMIENTO GENÉTICO</w:t>
      </w:r>
      <w:r w:rsidR="000E1CC5">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76F3AB19" w14:textId="77777777" w:rsidR="00BD747D" w:rsidRPr="00AA7A6A" w:rsidRDefault="00BD747D" w:rsidP="00081B4F">
      <w:pPr>
        <w:spacing w:after="0" w:line="240" w:lineRule="auto"/>
        <w:jc w:val="both"/>
        <w:rPr>
          <w:rFonts w:asciiTheme="minorHAnsi" w:hAnsiTheme="minorHAnsi" w:cstheme="minorHAnsi"/>
          <w:b/>
          <w:bCs/>
          <w:lang w:val="es-ES"/>
        </w:rPr>
      </w:pPr>
    </w:p>
    <w:p w14:paraId="7CF7DC2F" w14:textId="77777777" w:rsidR="00BD747D" w:rsidRPr="00AA7A6A" w:rsidRDefault="00BD747D" w:rsidP="00081B4F">
      <w:pPr>
        <w:spacing w:after="0" w:line="240" w:lineRule="auto"/>
        <w:jc w:val="both"/>
        <w:rPr>
          <w:rFonts w:asciiTheme="minorHAnsi" w:hAnsiTheme="minorHAnsi" w:cstheme="minorHAnsi"/>
          <w:b/>
          <w:bCs/>
          <w:lang w:val="es-ES"/>
        </w:rPr>
      </w:pPr>
    </w:p>
    <w:p w14:paraId="4BC6EBE3" w14:textId="77777777" w:rsidR="00BD747D" w:rsidRPr="00AA7A6A" w:rsidRDefault="00BD747D" w:rsidP="00081B4F">
      <w:pPr>
        <w:spacing w:after="0" w:line="240" w:lineRule="auto"/>
        <w:jc w:val="both"/>
        <w:rPr>
          <w:rFonts w:asciiTheme="minorHAnsi" w:hAnsiTheme="minorHAnsi" w:cstheme="minorHAnsi"/>
          <w:b/>
          <w:bCs/>
          <w:lang w:val="es-ES"/>
        </w:rPr>
      </w:pPr>
    </w:p>
    <w:p w14:paraId="29544433" w14:textId="77777777" w:rsidR="0093195F" w:rsidRDefault="0093195F"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337FB4" w:rsidRPr="00AA7A6A">
        <w:rPr>
          <w:rFonts w:asciiTheme="minorHAnsi" w:hAnsiTheme="minorHAnsi" w:cstheme="minorHAnsi"/>
          <w:b/>
          <w:u w:val="single"/>
        </w:rPr>
        <w:t>4</w:t>
      </w:r>
    </w:p>
    <w:p w14:paraId="5EBB530E" w14:textId="6F83AB4F"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EA2E6C">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881DB9">
        <w:rPr>
          <w:rFonts w:asciiTheme="minorHAnsi" w:hAnsiTheme="minorHAnsi" w:cstheme="minorHAnsi"/>
          <w:b/>
          <w:bCs/>
          <w:u w:val="single"/>
          <w:lang w:val="es-ES"/>
        </w:rPr>
        <w:t>4</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0F4A8F">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060D6A">
        <w:rPr>
          <w:rFonts w:asciiTheme="minorHAnsi" w:hAnsiTheme="minorHAnsi" w:cstheme="minorHAnsi"/>
          <w:b/>
          <w:bCs/>
          <w:u w:val="single"/>
          <w:lang w:val="es-ES"/>
        </w:rPr>
        <w:t xml:space="preserve"> </w:t>
      </w:r>
      <w:r w:rsidR="00881DB9">
        <w:rPr>
          <w:rFonts w:asciiTheme="minorHAnsi" w:hAnsiTheme="minorHAnsi" w:cstheme="minorHAnsi"/>
          <w:b/>
          <w:bCs/>
          <w:u w:val="single"/>
          <w:lang w:val="es-ES"/>
        </w:rPr>
        <w:t xml:space="preserve">INVESTIGADOR EN MEJORAMIENTO GENÉTICO </w:t>
      </w:r>
    </w:p>
    <w:p w14:paraId="536E30C7" w14:textId="77777777" w:rsidR="005429BD" w:rsidRPr="00AA7A6A" w:rsidRDefault="005429BD" w:rsidP="00081B4F">
      <w:pPr>
        <w:autoSpaceDE w:val="0"/>
        <w:autoSpaceDN w:val="0"/>
        <w:adjustRightInd w:val="0"/>
        <w:spacing w:after="0" w:line="240" w:lineRule="auto"/>
        <w:jc w:val="center"/>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proofErr w:type="gramStart"/>
      <w:r w:rsidRPr="00AA7A6A">
        <w:rPr>
          <w:rFonts w:asciiTheme="minorHAnsi" w:hAnsiTheme="minorHAnsi" w:cstheme="minorHAnsi"/>
        </w:rPr>
        <w:t>relacionada</w:t>
      </w:r>
      <w:proofErr w:type="gramEnd"/>
      <w:r w:rsidRPr="00AA7A6A">
        <w:rPr>
          <w:rFonts w:asciiTheme="minorHAnsi" w:hAnsiTheme="minorHAnsi" w:cstheme="minorHAnsi"/>
        </w:rPr>
        <w:t xml:space="preserve">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o</w:t>
      </w:r>
      <w:proofErr w:type="gramEnd"/>
      <w:r w:rsidRPr="00AA7A6A">
        <w:rPr>
          <w:rFonts w:asciiTheme="minorHAnsi" w:hAnsiTheme="minorHAnsi" w:cstheme="minorHAnsi"/>
        </w:rPr>
        <w:t xml:space="preserve">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w:t>
      </w:r>
      <w:proofErr w:type="gramStart"/>
      <w:r w:rsidRPr="00AA7A6A">
        <w:rPr>
          <w:rFonts w:asciiTheme="minorHAnsi" w:hAnsiTheme="minorHAnsi" w:cstheme="minorHAnsi"/>
        </w:rPr>
        <w:t>unión</w:t>
      </w:r>
      <w:proofErr w:type="gramEnd"/>
      <w:r w:rsidRPr="00AA7A6A">
        <w:rPr>
          <w:rFonts w:asciiTheme="minorHAnsi" w:hAnsiTheme="minorHAnsi" w:cstheme="minorHAnsi"/>
        </w:rPr>
        <w:t xml:space="preserve">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proofErr w:type="gramStart"/>
      <w:r w:rsidRPr="00AA7A6A">
        <w:rPr>
          <w:rFonts w:asciiTheme="minorHAnsi" w:hAnsiTheme="minorHAnsi" w:cstheme="minorHAnsi"/>
        </w:rPr>
        <w:t>relacionada</w:t>
      </w:r>
      <w:proofErr w:type="gramEnd"/>
      <w:r w:rsidRPr="00AA7A6A">
        <w:rPr>
          <w:rFonts w:asciiTheme="minorHAnsi" w:hAnsiTheme="minorHAnsi" w:cstheme="minorHAnsi"/>
        </w:rPr>
        <w:t xml:space="preserve">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o</w:t>
      </w:r>
      <w:proofErr w:type="gramEnd"/>
      <w:r w:rsidRPr="00AA7A6A">
        <w:rPr>
          <w:rFonts w:asciiTheme="minorHAnsi" w:hAnsiTheme="minorHAnsi" w:cstheme="minorHAnsi"/>
        </w:rPr>
        <w:t xml:space="preserve">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w:t>
      </w:r>
      <w:proofErr w:type="gramStart"/>
      <w:r w:rsidRPr="00AA7A6A">
        <w:rPr>
          <w:rFonts w:asciiTheme="minorHAnsi" w:hAnsiTheme="minorHAnsi" w:cstheme="minorHAnsi"/>
        </w:rPr>
        <w:t>unión</w:t>
      </w:r>
      <w:proofErr w:type="gramEnd"/>
      <w:r w:rsidRPr="00AA7A6A">
        <w:rPr>
          <w:rFonts w:asciiTheme="minorHAnsi" w:hAnsiTheme="minorHAnsi" w:cstheme="minorHAnsi"/>
        </w:rPr>
        <w:t xml:space="preserve">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05</w:t>
      </w:r>
    </w:p>
    <w:p w14:paraId="4BEF4BDF" w14:textId="294FF800"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881DB9">
        <w:rPr>
          <w:rFonts w:asciiTheme="minorHAnsi" w:hAnsiTheme="minorHAnsi" w:cstheme="minorHAnsi"/>
          <w:b/>
          <w:bCs/>
          <w:u w:val="single"/>
          <w:lang w:val="es-ES"/>
        </w:rPr>
        <w:t>4</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7125C5">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881DB9">
        <w:rPr>
          <w:rFonts w:asciiTheme="minorHAnsi" w:hAnsiTheme="minorHAnsi" w:cstheme="minorHAnsi"/>
          <w:b/>
          <w:bCs/>
          <w:u w:val="single"/>
          <w:lang w:val="es-ES"/>
        </w:rPr>
        <w:t xml:space="preserve">INVESTIGADOR EN MEJORAMIENTO GENÉTICO </w:t>
      </w:r>
    </w:p>
    <w:p w14:paraId="363E7684"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N° 06</w:t>
      </w:r>
    </w:p>
    <w:p w14:paraId="208B6A7B" w14:textId="7BE9ED0A" w:rsidR="00057BB5"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7E0E2F">
        <w:rPr>
          <w:rFonts w:asciiTheme="minorHAnsi" w:hAnsiTheme="minorHAnsi" w:cstheme="minorHAnsi"/>
          <w:b/>
          <w:bCs/>
          <w:u w:val="single"/>
          <w:lang w:val="es-ES"/>
        </w:rPr>
        <w:t>4</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4673AD">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FD7AA3">
        <w:rPr>
          <w:rFonts w:asciiTheme="minorHAnsi" w:hAnsiTheme="minorHAnsi" w:cstheme="minorHAnsi"/>
          <w:b/>
          <w:bCs/>
          <w:u w:val="single"/>
          <w:lang w:val="es-ES"/>
        </w:rPr>
        <w:t xml:space="preserve"> </w:t>
      </w:r>
      <w:r w:rsidR="007E0E2F">
        <w:rPr>
          <w:rFonts w:asciiTheme="minorHAnsi" w:hAnsiTheme="minorHAnsi" w:cstheme="minorHAnsi"/>
          <w:b/>
          <w:bCs/>
          <w:u w:val="single"/>
          <w:lang w:val="es-ES"/>
        </w:rPr>
        <w:t xml:space="preserve">INVESTIGADOR EN MEJORAMIENTO GENÉTICO </w:t>
      </w:r>
    </w:p>
    <w:p w14:paraId="52A1A6E9" w14:textId="77777777" w:rsidR="00FD7AA3" w:rsidRPr="00AA7A6A" w:rsidRDefault="00FD7AA3"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D9C9F17" w14:textId="77777777" w:rsidR="008258F5" w:rsidRPr="00AA7A6A" w:rsidRDefault="008258F5" w:rsidP="00081B4F">
      <w:pPr>
        <w:spacing w:after="0" w:line="240" w:lineRule="auto"/>
        <w:jc w:val="both"/>
        <w:rPr>
          <w:rFonts w:asciiTheme="minorHAnsi" w:hAnsiTheme="minorHAnsi" w:cstheme="minorHAnsi"/>
          <w:b/>
          <w:bCs/>
          <w:lang w:val="es-ES"/>
        </w:rPr>
      </w:pPr>
    </w:p>
    <w:p w14:paraId="1C8FE7DC" w14:textId="77777777" w:rsidR="00392700" w:rsidRDefault="00392700"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07</w:t>
      </w:r>
    </w:p>
    <w:p w14:paraId="0B921D21" w14:textId="58379F0E"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E33AC9">
        <w:rPr>
          <w:rFonts w:asciiTheme="minorHAnsi" w:hAnsiTheme="minorHAnsi" w:cstheme="minorHAnsi"/>
          <w:b/>
          <w:bCs/>
          <w:u w:val="single"/>
          <w:lang w:val="es-ES"/>
        </w:rPr>
        <w:t>4</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925383">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E33AC9">
        <w:rPr>
          <w:rFonts w:asciiTheme="minorHAnsi" w:hAnsiTheme="minorHAnsi" w:cstheme="minorHAnsi"/>
          <w:b/>
          <w:bCs/>
          <w:u w:val="single"/>
          <w:lang w:val="es-ES"/>
        </w:rPr>
        <w:t xml:space="preserve">INVESTIGADOR EN MEJORAMIENTO GENÉTICO </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433F6EC3" w14:textId="39353296" w:rsidR="00057BB5" w:rsidRDefault="00057BB5"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E82E251" w14:textId="68DDB0D4"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E33AC9">
        <w:rPr>
          <w:rFonts w:asciiTheme="minorHAnsi" w:hAnsiTheme="minorHAnsi" w:cstheme="minorHAnsi"/>
          <w:b/>
          <w:bCs/>
          <w:u w:val="single"/>
          <w:lang w:val="es-ES"/>
        </w:rPr>
        <w:t>4</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 SELECCIÓN DE </w:t>
      </w:r>
      <w:r w:rsidR="00E33AC9">
        <w:rPr>
          <w:rFonts w:asciiTheme="minorHAnsi" w:hAnsiTheme="minorHAnsi" w:cstheme="minorHAnsi"/>
          <w:b/>
          <w:bCs/>
          <w:u w:val="single"/>
          <w:lang w:val="es-ES"/>
        </w:rPr>
        <w:t xml:space="preserve">INVESTIGADOR EN MEJORAMIENTO GENÉTICO </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2EC4F600" w14:textId="551E1BAA" w:rsidR="00511A07" w:rsidRDefault="00511A07"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9</w:t>
      </w:r>
    </w:p>
    <w:p w14:paraId="404654BD" w14:textId="1BD59F91"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786E45">
        <w:rPr>
          <w:rFonts w:asciiTheme="minorHAnsi" w:hAnsiTheme="minorHAnsi" w:cstheme="minorHAnsi"/>
          <w:b/>
          <w:bCs/>
          <w:u w:val="single"/>
          <w:lang w:val="es-ES"/>
        </w:rPr>
        <w:t>4</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 SELECCIÓN DE </w:t>
      </w:r>
      <w:r w:rsidR="00786E45">
        <w:rPr>
          <w:rFonts w:asciiTheme="minorHAnsi" w:hAnsiTheme="minorHAnsi" w:cstheme="minorHAnsi"/>
          <w:b/>
          <w:bCs/>
          <w:u w:val="single"/>
          <w:lang w:val="es-ES"/>
        </w:rPr>
        <w:t xml:space="preserve">INVESTIGADOR EN MEJORAMIENTO GENÉTICO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6CA78261" w:rsidR="00511A07" w:rsidRDefault="00511A07" w:rsidP="00521A41">
      <w:pPr>
        <w:spacing w:after="0" w:line="240" w:lineRule="auto"/>
        <w:rPr>
          <w:rFonts w:asciiTheme="minorHAnsi" w:hAnsiTheme="minorHAnsi" w:cstheme="minorHAnsi"/>
          <w:b/>
          <w:bCs/>
          <w:lang w:val="es-ES"/>
        </w:rPr>
      </w:pPr>
    </w:p>
    <w:p w14:paraId="7141AA0A" w14:textId="7F252390" w:rsidR="00511A07" w:rsidRDefault="00511A07" w:rsidP="00521A41">
      <w:pPr>
        <w:spacing w:after="0" w:line="240" w:lineRule="auto"/>
        <w:rPr>
          <w:rFonts w:asciiTheme="minorHAnsi" w:hAnsiTheme="minorHAnsi" w:cstheme="minorHAnsi"/>
          <w:b/>
          <w:bCs/>
          <w:lang w:val="es-ES"/>
        </w:rPr>
      </w:pPr>
    </w:p>
    <w:p w14:paraId="4ED234BC" w14:textId="713E0003"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6D573C63"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162A37">
        <w:rPr>
          <w:rFonts w:asciiTheme="minorHAnsi" w:hAnsiTheme="minorHAnsi" w:cstheme="minorHAnsi"/>
          <w:b/>
          <w:bCs/>
          <w:u w:val="single"/>
          <w:lang w:val="es-ES"/>
        </w:rPr>
        <w:t>4</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A29F9">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F7568A">
        <w:rPr>
          <w:rFonts w:asciiTheme="minorHAnsi" w:hAnsiTheme="minorHAnsi" w:cstheme="minorHAnsi"/>
          <w:b/>
          <w:bCs/>
          <w:u w:val="single"/>
          <w:lang w:val="es-ES"/>
        </w:rPr>
        <w:t xml:space="preserve">INVESTIGADOR EN MEJORAMIENTO GENÉTICO </w:t>
      </w:r>
    </w:p>
    <w:p w14:paraId="26EA91F3" w14:textId="04E113E3" w:rsidR="008F3B00" w:rsidRPr="00AA7A6A" w:rsidRDefault="00383459" w:rsidP="00D94F4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4335E00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6564A9">
              <w:rPr>
                <w:rFonts w:asciiTheme="minorHAnsi" w:hAnsiTheme="minorHAnsi" w:cstheme="minorHAnsi"/>
                <w:sz w:val="20"/>
              </w:rPr>
              <w:t xml:space="preserve"> </w:t>
            </w:r>
            <w:r w:rsidR="00F9534B">
              <w:rPr>
                <w:rFonts w:asciiTheme="minorHAnsi" w:hAnsiTheme="minorHAnsi" w:cstheme="minorHAnsi"/>
                <w:sz w:val="20"/>
              </w:rPr>
              <w:t>(en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sidR="00F9534B">
              <w:rPr>
                <w:rFonts w:asciiTheme="minorHAnsi" w:hAnsiTheme="minorHAnsi" w:cstheme="minorHAnsi"/>
                <w:sz w:val="20"/>
              </w:rPr>
              <w:t>(</w:t>
            </w:r>
            <w:proofErr w:type="gramEnd"/>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CD053" w14:textId="77777777" w:rsidR="006B1AFF" w:rsidRDefault="006B1AFF" w:rsidP="009746E5">
      <w:pPr>
        <w:spacing w:after="0" w:line="240" w:lineRule="auto"/>
      </w:pPr>
      <w:r>
        <w:separator/>
      </w:r>
    </w:p>
  </w:endnote>
  <w:endnote w:type="continuationSeparator" w:id="0">
    <w:p w14:paraId="0A275BAD" w14:textId="77777777" w:rsidR="006B1AFF" w:rsidRDefault="006B1AFF"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6A24BB"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9DA701"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726548">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726548">
              <w:rPr>
                <w:b/>
                <w:bCs/>
                <w:noProof/>
              </w:rPr>
              <w:t>9</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1619DF"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78EB4"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4EBE" w14:textId="77777777" w:rsidR="006B1AFF" w:rsidRDefault="006B1AFF" w:rsidP="009746E5">
      <w:pPr>
        <w:spacing w:after="0" w:line="240" w:lineRule="auto"/>
      </w:pPr>
      <w:r>
        <w:separator/>
      </w:r>
    </w:p>
  </w:footnote>
  <w:footnote w:type="continuationSeparator" w:id="0">
    <w:p w14:paraId="6990B7B2" w14:textId="77777777" w:rsidR="006B1AFF" w:rsidRDefault="006B1AFF" w:rsidP="00974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30"/>
    <w:rsid w:val="000003A2"/>
    <w:rsid w:val="0000208C"/>
    <w:rsid w:val="00002D6E"/>
    <w:rsid w:val="00002ECF"/>
    <w:rsid w:val="000035EC"/>
    <w:rsid w:val="00003AF0"/>
    <w:rsid w:val="00005626"/>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A67"/>
    <w:rsid w:val="00045B31"/>
    <w:rsid w:val="000465D1"/>
    <w:rsid w:val="0005315A"/>
    <w:rsid w:val="00053160"/>
    <w:rsid w:val="00054602"/>
    <w:rsid w:val="00055640"/>
    <w:rsid w:val="00055C29"/>
    <w:rsid w:val="00057BB5"/>
    <w:rsid w:val="00060B45"/>
    <w:rsid w:val="00060B47"/>
    <w:rsid w:val="00060D6A"/>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2C63"/>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1CC5"/>
    <w:rsid w:val="000E2D4C"/>
    <w:rsid w:val="000E3E50"/>
    <w:rsid w:val="000E4BB3"/>
    <w:rsid w:val="000E5C53"/>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61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2A37"/>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A2"/>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5D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FB4"/>
    <w:rsid w:val="00341228"/>
    <w:rsid w:val="0034220C"/>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50"/>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BBA"/>
    <w:rsid w:val="00503E63"/>
    <w:rsid w:val="0050428D"/>
    <w:rsid w:val="00504922"/>
    <w:rsid w:val="0050549A"/>
    <w:rsid w:val="00506714"/>
    <w:rsid w:val="00510C68"/>
    <w:rsid w:val="00511A07"/>
    <w:rsid w:val="00513751"/>
    <w:rsid w:val="00513931"/>
    <w:rsid w:val="005147F1"/>
    <w:rsid w:val="00514F2B"/>
    <w:rsid w:val="0051511E"/>
    <w:rsid w:val="00515330"/>
    <w:rsid w:val="00517029"/>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7B3"/>
    <w:rsid w:val="00543A12"/>
    <w:rsid w:val="0054412A"/>
    <w:rsid w:val="0054526F"/>
    <w:rsid w:val="00545399"/>
    <w:rsid w:val="005456C4"/>
    <w:rsid w:val="00546BEF"/>
    <w:rsid w:val="0055117D"/>
    <w:rsid w:val="00554150"/>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B66"/>
    <w:rsid w:val="00565DA8"/>
    <w:rsid w:val="0056603D"/>
    <w:rsid w:val="0056643A"/>
    <w:rsid w:val="00570DE8"/>
    <w:rsid w:val="00571E93"/>
    <w:rsid w:val="00572710"/>
    <w:rsid w:val="00574553"/>
    <w:rsid w:val="00574EE5"/>
    <w:rsid w:val="005753F9"/>
    <w:rsid w:val="0057730B"/>
    <w:rsid w:val="00577C5D"/>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FB"/>
    <w:rsid w:val="00645708"/>
    <w:rsid w:val="006457F7"/>
    <w:rsid w:val="00645DDE"/>
    <w:rsid w:val="00645E70"/>
    <w:rsid w:val="00646DC3"/>
    <w:rsid w:val="00647E36"/>
    <w:rsid w:val="00647E9D"/>
    <w:rsid w:val="006509AE"/>
    <w:rsid w:val="00650EE8"/>
    <w:rsid w:val="006533B3"/>
    <w:rsid w:val="0065373F"/>
    <w:rsid w:val="00655CEC"/>
    <w:rsid w:val="006564A9"/>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1AFF"/>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6548"/>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86E45"/>
    <w:rsid w:val="00790B4B"/>
    <w:rsid w:val="007915CF"/>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0E2F"/>
    <w:rsid w:val="007E1327"/>
    <w:rsid w:val="007E1931"/>
    <w:rsid w:val="007E1BA4"/>
    <w:rsid w:val="007E29F4"/>
    <w:rsid w:val="007E4061"/>
    <w:rsid w:val="007E5DD0"/>
    <w:rsid w:val="007E665D"/>
    <w:rsid w:val="007E66A6"/>
    <w:rsid w:val="007F0FA8"/>
    <w:rsid w:val="007F11AB"/>
    <w:rsid w:val="007F1243"/>
    <w:rsid w:val="007F171C"/>
    <w:rsid w:val="007F3728"/>
    <w:rsid w:val="007F4002"/>
    <w:rsid w:val="007F53A4"/>
    <w:rsid w:val="007F63FD"/>
    <w:rsid w:val="007F66DB"/>
    <w:rsid w:val="007F6865"/>
    <w:rsid w:val="008006F7"/>
    <w:rsid w:val="008016A0"/>
    <w:rsid w:val="008018E2"/>
    <w:rsid w:val="00802BB3"/>
    <w:rsid w:val="00804BAD"/>
    <w:rsid w:val="00804DD9"/>
    <w:rsid w:val="00805147"/>
    <w:rsid w:val="008059E4"/>
    <w:rsid w:val="00807781"/>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DF2"/>
    <w:rsid w:val="008631DD"/>
    <w:rsid w:val="0086466F"/>
    <w:rsid w:val="00864E62"/>
    <w:rsid w:val="008669B8"/>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1DB9"/>
    <w:rsid w:val="008820AD"/>
    <w:rsid w:val="00882139"/>
    <w:rsid w:val="008823DA"/>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41BE"/>
    <w:rsid w:val="008E503D"/>
    <w:rsid w:val="008E66BB"/>
    <w:rsid w:val="008E6ED0"/>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D97"/>
    <w:rsid w:val="00924828"/>
    <w:rsid w:val="00924EEB"/>
    <w:rsid w:val="00925383"/>
    <w:rsid w:val="00927371"/>
    <w:rsid w:val="0093023F"/>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DD8"/>
    <w:rsid w:val="009E0724"/>
    <w:rsid w:val="009E0ED1"/>
    <w:rsid w:val="009E0ED6"/>
    <w:rsid w:val="009E1CC2"/>
    <w:rsid w:val="009E28E8"/>
    <w:rsid w:val="009E38BA"/>
    <w:rsid w:val="009E41C3"/>
    <w:rsid w:val="009E569A"/>
    <w:rsid w:val="009E5C9F"/>
    <w:rsid w:val="009E5D40"/>
    <w:rsid w:val="009F0A60"/>
    <w:rsid w:val="009F11FE"/>
    <w:rsid w:val="009F26B4"/>
    <w:rsid w:val="009F2D48"/>
    <w:rsid w:val="009F3431"/>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F12"/>
    <w:rsid w:val="00A53F50"/>
    <w:rsid w:val="00A5404F"/>
    <w:rsid w:val="00A5518D"/>
    <w:rsid w:val="00A562F4"/>
    <w:rsid w:val="00A573E6"/>
    <w:rsid w:val="00A607A5"/>
    <w:rsid w:val="00A6104B"/>
    <w:rsid w:val="00A612DC"/>
    <w:rsid w:val="00A6186C"/>
    <w:rsid w:val="00A6224C"/>
    <w:rsid w:val="00A6227A"/>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20D7"/>
    <w:rsid w:val="00A925EA"/>
    <w:rsid w:val="00A93539"/>
    <w:rsid w:val="00A93B28"/>
    <w:rsid w:val="00A9479A"/>
    <w:rsid w:val="00A951EA"/>
    <w:rsid w:val="00A958CD"/>
    <w:rsid w:val="00A95AC4"/>
    <w:rsid w:val="00A960B6"/>
    <w:rsid w:val="00A970BC"/>
    <w:rsid w:val="00A97656"/>
    <w:rsid w:val="00A97F82"/>
    <w:rsid w:val="00AA0C8D"/>
    <w:rsid w:val="00AA0E6B"/>
    <w:rsid w:val="00AA175C"/>
    <w:rsid w:val="00AA24D2"/>
    <w:rsid w:val="00AA3454"/>
    <w:rsid w:val="00AA620F"/>
    <w:rsid w:val="00AA6765"/>
    <w:rsid w:val="00AA7A6A"/>
    <w:rsid w:val="00AA7CA5"/>
    <w:rsid w:val="00AB1616"/>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7CF6"/>
    <w:rsid w:val="00AD2CDC"/>
    <w:rsid w:val="00AD335F"/>
    <w:rsid w:val="00AD47AD"/>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6791"/>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715B"/>
    <w:rsid w:val="00B5720E"/>
    <w:rsid w:val="00B57D00"/>
    <w:rsid w:val="00B67030"/>
    <w:rsid w:val="00B67A1F"/>
    <w:rsid w:val="00B70BD2"/>
    <w:rsid w:val="00B711A2"/>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C00885"/>
    <w:rsid w:val="00C00BA4"/>
    <w:rsid w:val="00C0291F"/>
    <w:rsid w:val="00C04F75"/>
    <w:rsid w:val="00C06162"/>
    <w:rsid w:val="00C061EC"/>
    <w:rsid w:val="00C0796E"/>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2FE6"/>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52C8"/>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7DC"/>
    <w:rsid w:val="00DD18E0"/>
    <w:rsid w:val="00DD1BD8"/>
    <w:rsid w:val="00DD2D59"/>
    <w:rsid w:val="00DD36F7"/>
    <w:rsid w:val="00DD420F"/>
    <w:rsid w:val="00DD44F4"/>
    <w:rsid w:val="00DD6E60"/>
    <w:rsid w:val="00DE0EA0"/>
    <w:rsid w:val="00DE10A9"/>
    <w:rsid w:val="00DE1752"/>
    <w:rsid w:val="00DE1839"/>
    <w:rsid w:val="00DE450E"/>
    <w:rsid w:val="00DE5603"/>
    <w:rsid w:val="00DE58E4"/>
    <w:rsid w:val="00DE7F9A"/>
    <w:rsid w:val="00DF12BA"/>
    <w:rsid w:val="00DF2FD9"/>
    <w:rsid w:val="00DF332E"/>
    <w:rsid w:val="00DF74B5"/>
    <w:rsid w:val="00DF78A9"/>
    <w:rsid w:val="00DF78D1"/>
    <w:rsid w:val="00DF7BA3"/>
    <w:rsid w:val="00E00DC4"/>
    <w:rsid w:val="00E0401B"/>
    <w:rsid w:val="00E045A0"/>
    <w:rsid w:val="00E05F31"/>
    <w:rsid w:val="00E07000"/>
    <w:rsid w:val="00E10F79"/>
    <w:rsid w:val="00E1131C"/>
    <w:rsid w:val="00E1146D"/>
    <w:rsid w:val="00E11992"/>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32588"/>
    <w:rsid w:val="00E32CC4"/>
    <w:rsid w:val="00E33AC9"/>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C51"/>
    <w:rsid w:val="00E47D62"/>
    <w:rsid w:val="00E53CF8"/>
    <w:rsid w:val="00E56F6E"/>
    <w:rsid w:val="00E574AD"/>
    <w:rsid w:val="00E63184"/>
    <w:rsid w:val="00E63434"/>
    <w:rsid w:val="00E638F1"/>
    <w:rsid w:val="00E65EB9"/>
    <w:rsid w:val="00E66209"/>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78F5"/>
    <w:rsid w:val="00E97A54"/>
    <w:rsid w:val="00EA003B"/>
    <w:rsid w:val="00EA0063"/>
    <w:rsid w:val="00EA0C96"/>
    <w:rsid w:val="00EA2E6C"/>
    <w:rsid w:val="00EA3706"/>
    <w:rsid w:val="00EA3CAD"/>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C7A31"/>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2A80"/>
    <w:rsid w:val="00F72DDA"/>
    <w:rsid w:val="00F732F6"/>
    <w:rsid w:val="00F733FC"/>
    <w:rsid w:val="00F7447F"/>
    <w:rsid w:val="00F74FA1"/>
    <w:rsid w:val="00F75069"/>
    <w:rsid w:val="00F7568A"/>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B85"/>
    <w:rsid w:val="00FA1DD5"/>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D7AA3"/>
    <w:rsid w:val="00FE012E"/>
    <w:rsid w:val="00FE1083"/>
    <w:rsid w:val="00FE2DB1"/>
    <w:rsid w:val="00FE39C8"/>
    <w:rsid w:val="00FE4820"/>
    <w:rsid w:val="00FE48B5"/>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70C08-012F-4A1B-8F94-A5FDA979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2104</Words>
  <Characters>11573</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13650</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93</cp:revision>
  <cp:lastPrinted>2021-03-30T17:45:00Z</cp:lastPrinted>
  <dcterms:created xsi:type="dcterms:W3CDTF">2020-02-14T23:11:00Z</dcterms:created>
  <dcterms:modified xsi:type="dcterms:W3CDTF">2021-03-30T17:45:00Z</dcterms:modified>
</cp:coreProperties>
</file>