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6D6BE903"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874E82">
        <w:rPr>
          <w:rFonts w:asciiTheme="minorHAnsi" w:hAnsiTheme="minorHAnsi" w:cstheme="minorHAnsi"/>
          <w:b/>
          <w:bCs/>
          <w:sz w:val="22"/>
          <w:szCs w:val="22"/>
          <w:u w:val="single"/>
          <w:lang w:val="es-ES"/>
        </w:rPr>
        <w:t>0</w:t>
      </w:r>
      <w:r w:rsidR="00A00508">
        <w:rPr>
          <w:rFonts w:asciiTheme="minorHAnsi" w:hAnsiTheme="minorHAnsi" w:cstheme="minorHAnsi"/>
          <w:b/>
          <w:bCs/>
          <w:sz w:val="22"/>
          <w:szCs w:val="22"/>
          <w:u w:val="single"/>
          <w:lang w:val="es-ES"/>
        </w:rPr>
        <w:t>8</w:t>
      </w:r>
      <w:r>
        <w:rPr>
          <w:rFonts w:asciiTheme="minorHAnsi" w:hAnsiTheme="minorHAnsi" w:cstheme="minorHAnsi"/>
          <w:b/>
          <w:bCs/>
          <w:sz w:val="22"/>
          <w:szCs w:val="22"/>
          <w:u w:val="single"/>
          <w:lang w:val="es-ES"/>
        </w:rPr>
        <w:t>-202</w:t>
      </w:r>
      <w:r w:rsidR="00874E82">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-IIAP – </w:t>
      </w:r>
      <w:r w:rsidR="009A42BE">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 xml:space="preserve">A CONVOCATORIA / SELECCIÓN DE </w:t>
      </w:r>
      <w:r w:rsidR="00862DDA">
        <w:rPr>
          <w:rFonts w:asciiTheme="minorHAnsi" w:hAnsiTheme="minorHAnsi" w:cstheme="minorHAnsi"/>
          <w:b/>
          <w:bCs/>
          <w:sz w:val="22"/>
          <w:szCs w:val="22"/>
          <w:u w:val="single"/>
          <w:lang w:val="es-ES"/>
        </w:rPr>
        <w:t xml:space="preserve">UN/A </w:t>
      </w:r>
      <w:r w:rsidR="00A00508">
        <w:rPr>
          <w:rFonts w:asciiTheme="minorHAnsi" w:hAnsiTheme="minorHAnsi" w:cstheme="minorHAnsi"/>
          <w:b/>
          <w:bCs/>
          <w:sz w:val="22"/>
          <w:szCs w:val="22"/>
          <w:u w:val="single"/>
          <w:lang w:val="es-ES"/>
        </w:rPr>
        <w:t>ESPECIALISTA EN MONITOREO DE PROYECTOS</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5D7AD2DE"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 de las “</w:t>
      </w:r>
      <w:r w:rsidRPr="00725D9D">
        <w:rPr>
          <w:rFonts w:asciiTheme="minorHAnsi" w:eastAsia="Calibri" w:hAnsiTheme="minorHAnsi" w:cstheme="minorHAnsi"/>
          <w:bCs/>
          <w:i/>
          <w:lang w:val="es-ES"/>
        </w:rPr>
        <w:t>Bases para la Contratación de Personal para el Instituto de Investigaciones de la Amazonía Peruana – IIAP</w:t>
      </w:r>
      <w:r w:rsidR="00F34CD6">
        <w:rPr>
          <w:rFonts w:asciiTheme="minorHAnsi" w:eastAsia="Calibri" w:hAnsiTheme="minorHAnsi" w:cstheme="minorHAnsi"/>
          <w:bCs/>
          <w:i/>
          <w:lang w:val="es-ES"/>
        </w:rPr>
        <w:t>,</w:t>
      </w:r>
      <w:r w:rsidR="006518C0" w:rsidRPr="006518C0">
        <w:rPr>
          <w:rFonts w:asciiTheme="minorHAnsi" w:hAnsiTheme="minorHAnsi" w:cstheme="minorHAnsi"/>
          <w:bCs/>
          <w:i/>
          <w:lang w:val="es-ES"/>
        </w:rPr>
        <w:t xml:space="preserve"> </w:t>
      </w:r>
      <w:r w:rsidR="00F34CD6" w:rsidRPr="00725D9D">
        <w:rPr>
          <w:rFonts w:asciiTheme="minorHAnsi" w:eastAsia="Calibri" w:hAnsiTheme="minorHAnsi" w:cstheme="minorHAnsi"/>
          <w:bCs/>
          <w:i/>
          <w:lang w:val="es-ES"/>
        </w:rPr>
        <w:t>bajo la modalidad de contrato a Plazo Indeterminado, Régimen laboral privado - Decreto legislativo N° 728</w:t>
      </w:r>
      <w:r w:rsidR="00F34CD6" w:rsidRPr="00AA7A6A">
        <w:rPr>
          <w:rFonts w:asciiTheme="minorHAnsi" w:hAnsiTheme="minorHAnsi" w:cstheme="minorHAnsi"/>
          <w:bCs/>
          <w:lang w:val="es-ES"/>
        </w:rPr>
        <w:t>”, debidamente suscritos</w:t>
      </w:r>
      <w:r w:rsidRPr="00AA7A6A">
        <w:rPr>
          <w:rFonts w:asciiTheme="minorHAnsi" w:hAnsiTheme="minorHAnsi" w:cstheme="minorHAnsi"/>
          <w:bCs/>
          <w:lang w:val="es-ES"/>
        </w:rPr>
        <w:t>.</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3BDD49C2"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F7341D">
        <w:rPr>
          <w:rFonts w:asciiTheme="minorHAnsi" w:hAnsiTheme="minorHAnsi" w:cstheme="minorHAnsi"/>
          <w:bCs/>
          <w:lang w:val="es-ES"/>
        </w:rPr>
        <w:t>un</w:t>
      </w:r>
      <w:r w:rsidR="00862DDA">
        <w:rPr>
          <w:rFonts w:asciiTheme="minorHAnsi" w:hAnsiTheme="minorHAnsi" w:cstheme="minorHAnsi"/>
          <w:bCs/>
          <w:lang w:val="es-ES"/>
        </w:rPr>
        <w:t xml:space="preserve">/a </w:t>
      </w:r>
      <w:r w:rsidR="001626BC">
        <w:rPr>
          <w:rFonts w:asciiTheme="minorHAnsi" w:hAnsiTheme="minorHAnsi" w:cstheme="minorHAnsi"/>
          <w:bCs/>
          <w:lang w:val="es-ES"/>
        </w:rPr>
        <w:t>ESPECIALISTA EN MONITOREO DE PROYECTOS</w:t>
      </w:r>
      <w:r>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000E09DF" w14:textId="77CAB8E3"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F928A9">
        <w:rPr>
          <w:rFonts w:asciiTheme="minorHAnsi" w:hAnsiTheme="minorHAnsi" w:cstheme="minorHAnsi"/>
          <w:b/>
          <w:bCs/>
          <w:sz w:val="22"/>
          <w:szCs w:val="22"/>
          <w:u w:val="single"/>
          <w:lang w:val="es-ES"/>
        </w:rPr>
        <w:t>8</w:t>
      </w:r>
      <w:r>
        <w:rPr>
          <w:rFonts w:asciiTheme="minorHAnsi" w:hAnsiTheme="minorHAnsi" w:cstheme="minorHAnsi"/>
          <w:b/>
          <w:bCs/>
          <w:sz w:val="22"/>
          <w:szCs w:val="22"/>
          <w:u w:val="single"/>
          <w:lang w:val="es-ES"/>
        </w:rPr>
        <w:t xml:space="preserve">-2025-IIAP – </w:t>
      </w:r>
      <w:r w:rsidR="009A42BE">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F928A9">
        <w:rPr>
          <w:rFonts w:asciiTheme="minorHAnsi" w:hAnsiTheme="minorHAnsi" w:cstheme="minorHAnsi"/>
          <w:b/>
          <w:bCs/>
          <w:sz w:val="22"/>
          <w:szCs w:val="22"/>
          <w:u w:val="single"/>
          <w:lang w:val="es-ES"/>
        </w:rPr>
        <w:t>ESPECIALISTA EN MONITOREO DE PROYECTOS</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359D6E47" w14:textId="7698D512"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F928A9">
        <w:rPr>
          <w:rFonts w:asciiTheme="minorHAnsi" w:hAnsiTheme="minorHAnsi" w:cstheme="minorHAnsi"/>
          <w:b/>
          <w:bCs/>
          <w:sz w:val="22"/>
          <w:szCs w:val="22"/>
          <w:u w:val="single"/>
          <w:lang w:val="es-ES"/>
        </w:rPr>
        <w:t>8</w:t>
      </w:r>
      <w:r>
        <w:rPr>
          <w:rFonts w:asciiTheme="minorHAnsi" w:hAnsiTheme="minorHAnsi" w:cstheme="minorHAnsi"/>
          <w:b/>
          <w:bCs/>
          <w:sz w:val="22"/>
          <w:szCs w:val="22"/>
          <w:u w:val="single"/>
          <w:lang w:val="es-ES"/>
        </w:rPr>
        <w:t xml:space="preserve">-2025-IIAP – </w:t>
      </w:r>
      <w:r w:rsidR="009A42BE">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F928A9">
        <w:rPr>
          <w:rFonts w:asciiTheme="minorHAnsi" w:hAnsiTheme="minorHAnsi" w:cstheme="minorHAnsi"/>
          <w:b/>
          <w:bCs/>
          <w:sz w:val="22"/>
          <w:szCs w:val="22"/>
          <w:u w:val="single"/>
          <w:lang w:val="es-ES"/>
        </w:rPr>
        <w:t>ESPECIALISTA EN MONITOREO DE PROYECTOS</w:t>
      </w:r>
    </w:p>
    <w:p w14:paraId="2A29DA22" w14:textId="4294A4AA"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739C7175" w14:textId="21C2DAC5"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F928A9">
        <w:rPr>
          <w:rFonts w:asciiTheme="minorHAnsi" w:hAnsiTheme="minorHAnsi" w:cstheme="minorHAnsi"/>
          <w:b/>
          <w:bCs/>
          <w:sz w:val="22"/>
          <w:szCs w:val="22"/>
          <w:u w:val="single"/>
          <w:lang w:val="es-ES"/>
        </w:rPr>
        <w:t>8</w:t>
      </w:r>
      <w:r>
        <w:rPr>
          <w:rFonts w:asciiTheme="minorHAnsi" w:hAnsiTheme="minorHAnsi" w:cstheme="minorHAnsi"/>
          <w:b/>
          <w:bCs/>
          <w:sz w:val="22"/>
          <w:szCs w:val="22"/>
          <w:u w:val="single"/>
          <w:lang w:val="es-ES"/>
        </w:rPr>
        <w:t xml:space="preserve">-2025-IIAP – </w:t>
      </w:r>
      <w:r w:rsidR="009A42BE">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F928A9">
        <w:rPr>
          <w:rFonts w:asciiTheme="minorHAnsi" w:hAnsiTheme="minorHAnsi" w:cstheme="minorHAnsi"/>
          <w:b/>
          <w:bCs/>
          <w:sz w:val="22"/>
          <w:szCs w:val="22"/>
          <w:u w:val="single"/>
          <w:lang w:val="es-ES"/>
        </w:rPr>
        <w:t>ESPECIALISTA EN MONITOREO DE PROYECTOS</w:t>
      </w:r>
    </w:p>
    <w:p w14:paraId="0BEDADBD" w14:textId="058A0885" w:rsidR="00B67058" w:rsidRPr="00862DDA" w:rsidRDefault="00B67058" w:rsidP="00862DDA">
      <w:pPr>
        <w:spacing w:after="0" w:line="240" w:lineRule="auto"/>
        <w:jc w:val="center"/>
        <w:rPr>
          <w:rFonts w:asciiTheme="minorHAnsi" w:hAnsiTheme="minorHAnsi" w:cstheme="minorHAnsi"/>
          <w:b/>
          <w:bCs/>
          <w:u w:val="single"/>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53B990E9" w14:textId="452E441A"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F928A9">
        <w:rPr>
          <w:rFonts w:asciiTheme="minorHAnsi" w:hAnsiTheme="minorHAnsi" w:cstheme="minorHAnsi"/>
          <w:b/>
          <w:bCs/>
          <w:sz w:val="22"/>
          <w:szCs w:val="22"/>
          <w:u w:val="single"/>
          <w:lang w:val="es-ES"/>
        </w:rPr>
        <w:t>8</w:t>
      </w:r>
      <w:r>
        <w:rPr>
          <w:rFonts w:asciiTheme="minorHAnsi" w:hAnsiTheme="minorHAnsi" w:cstheme="minorHAnsi"/>
          <w:b/>
          <w:bCs/>
          <w:sz w:val="22"/>
          <w:szCs w:val="22"/>
          <w:u w:val="single"/>
          <w:lang w:val="es-ES"/>
        </w:rPr>
        <w:t xml:space="preserve">-2025-IIAP – </w:t>
      </w:r>
      <w:r w:rsidR="009A42BE">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F928A9">
        <w:rPr>
          <w:rFonts w:asciiTheme="minorHAnsi" w:hAnsiTheme="minorHAnsi" w:cstheme="minorHAnsi"/>
          <w:b/>
          <w:bCs/>
          <w:sz w:val="22"/>
          <w:szCs w:val="22"/>
          <w:u w:val="single"/>
          <w:lang w:val="es-ES"/>
        </w:rPr>
        <w:t>ESPECIALISTA EN MONITOREO DE PROYECTOS</w:t>
      </w:r>
    </w:p>
    <w:p w14:paraId="6E6F2D46" w14:textId="4AF65792" w:rsidR="00B67058" w:rsidRPr="00862DDA" w:rsidRDefault="00B67058" w:rsidP="00B67058">
      <w:pPr>
        <w:spacing w:after="0" w:line="240" w:lineRule="auto"/>
        <w:jc w:val="center"/>
        <w:rPr>
          <w:rFonts w:asciiTheme="minorHAnsi" w:hAnsiTheme="minorHAnsi" w:cstheme="minorHAnsi"/>
          <w:b/>
          <w:bCs/>
          <w:u w:val="single"/>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3F851FDB" w14:textId="21FA6A19"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F928A9">
        <w:rPr>
          <w:rFonts w:asciiTheme="minorHAnsi" w:hAnsiTheme="minorHAnsi" w:cstheme="minorHAnsi"/>
          <w:b/>
          <w:bCs/>
          <w:sz w:val="22"/>
          <w:szCs w:val="22"/>
          <w:u w:val="single"/>
          <w:lang w:val="es-ES"/>
        </w:rPr>
        <w:t>8</w:t>
      </w:r>
      <w:r>
        <w:rPr>
          <w:rFonts w:asciiTheme="minorHAnsi" w:hAnsiTheme="minorHAnsi" w:cstheme="minorHAnsi"/>
          <w:b/>
          <w:bCs/>
          <w:sz w:val="22"/>
          <w:szCs w:val="22"/>
          <w:u w:val="single"/>
          <w:lang w:val="es-ES"/>
        </w:rPr>
        <w:t xml:space="preserve">-2025-IIAP – </w:t>
      </w:r>
      <w:r w:rsidR="009A42BE">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F928A9">
        <w:rPr>
          <w:rFonts w:asciiTheme="minorHAnsi" w:hAnsiTheme="minorHAnsi" w:cstheme="minorHAnsi"/>
          <w:b/>
          <w:bCs/>
          <w:sz w:val="22"/>
          <w:szCs w:val="22"/>
          <w:u w:val="single"/>
          <w:lang w:val="es-ES"/>
        </w:rPr>
        <w:t>ESPECIALISTA EN MONITOREO DE PROYECTOS</w:t>
      </w:r>
    </w:p>
    <w:p w14:paraId="16D82731" w14:textId="4A78AD57" w:rsidR="00B67058" w:rsidRPr="00862DDA" w:rsidRDefault="00B67058" w:rsidP="00B67058">
      <w:pPr>
        <w:spacing w:after="0" w:line="240" w:lineRule="auto"/>
        <w:jc w:val="center"/>
        <w:rPr>
          <w:rFonts w:asciiTheme="minorHAnsi" w:hAnsiTheme="minorHAnsi" w:cstheme="minorHAnsi"/>
          <w:b/>
          <w:bCs/>
          <w:u w:val="single"/>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7123ED0C" w14:textId="0928529C"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F928A9">
        <w:rPr>
          <w:rFonts w:asciiTheme="minorHAnsi" w:hAnsiTheme="minorHAnsi" w:cstheme="minorHAnsi"/>
          <w:b/>
          <w:bCs/>
          <w:sz w:val="22"/>
          <w:szCs w:val="22"/>
          <w:u w:val="single"/>
          <w:lang w:val="es-ES"/>
        </w:rPr>
        <w:t>8</w:t>
      </w:r>
      <w:r>
        <w:rPr>
          <w:rFonts w:asciiTheme="minorHAnsi" w:hAnsiTheme="minorHAnsi" w:cstheme="minorHAnsi"/>
          <w:b/>
          <w:bCs/>
          <w:sz w:val="22"/>
          <w:szCs w:val="22"/>
          <w:u w:val="single"/>
          <w:lang w:val="es-ES"/>
        </w:rPr>
        <w:t xml:space="preserve">-2025-IIAP – </w:t>
      </w:r>
      <w:r w:rsidR="009A42BE">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F928A9">
        <w:rPr>
          <w:rFonts w:asciiTheme="minorHAnsi" w:hAnsiTheme="minorHAnsi" w:cstheme="minorHAnsi"/>
          <w:b/>
          <w:bCs/>
          <w:sz w:val="22"/>
          <w:szCs w:val="22"/>
          <w:u w:val="single"/>
          <w:lang w:val="es-ES"/>
        </w:rPr>
        <w:t>ESPECIALISTA EN MONITOREO DE PROYECTOS</w:t>
      </w:r>
    </w:p>
    <w:p w14:paraId="032B8249" w14:textId="30F13F58" w:rsidR="00B67058" w:rsidRPr="00862DDA" w:rsidRDefault="00B67058" w:rsidP="00B67058">
      <w:pPr>
        <w:spacing w:after="0" w:line="240" w:lineRule="auto"/>
        <w:jc w:val="center"/>
        <w:rPr>
          <w:rFonts w:asciiTheme="minorHAnsi" w:hAnsiTheme="minorHAnsi" w:cstheme="minorHAnsi"/>
          <w:b/>
          <w:bCs/>
          <w:u w:val="single"/>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t>ANEXO N°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0A49D30F" w14:textId="76ED773D"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F928A9">
        <w:rPr>
          <w:rFonts w:asciiTheme="minorHAnsi" w:hAnsiTheme="minorHAnsi" w:cstheme="minorHAnsi"/>
          <w:b/>
          <w:bCs/>
          <w:sz w:val="22"/>
          <w:szCs w:val="22"/>
          <w:u w:val="single"/>
          <w:lang w:val="es-ES"/>
        </w:rPr>
        <w:t>8</w:t>
      </w:r>
      <w:r>
        <w:rPr>
          <w:rFonts w:asciiTheme="minorHAnsi" w:hAnsiTheme="minorHAnsi" w:cstheme="minorHAnsi"/>
          <w:b/>
          <w:bCs/>
          <w:sz w:val="22"/>
          <w:szCs w:val="22"/>
          <w:u w:val="single"/>
          <w:lang w:val="es-ES"/>
        </w:rPr>
        <w:t xml:space="preserve">-2025-IIAP – </w:t>
      </w:r>
      <w:r w:rsidR="009A42BE">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F928A9">
        <w:rPr>
          <w:rFonts w:asciiTheme="minorHAnsi" w:hAnsiTheme="minorHAnsi" w:cstheme="minorHAnsi"/>
          <w:b/>
          <w:bCs/>
          <w:sz w:val="22"/>
          <w:szCs w:val="22"/>
          <w:u w:val="single"/>
          <w:lang w:val="es-ES"/>
        </w:rPr>
        <w:t>ESPECIALISTA EN MONITOREO DE PROYECTOS</w:t>
      </w:r>
    </w:p>
    <w:p w14:paraId="6450B2FF" w14:textId="592ACF89" w:rsidR="00B67058" w:rsidRPr="00862DDA" w:rsidRDefault="00B67058" w:rsidP="00B67058">
      <w:pPr>
        <w:spacing w:after="0" w:line="240" w:lineRule="auto"/>
        <w:jc w:val="center"/>
        <w:rPr>
          <w:rFonts w:asciiTheme="minorHAnsi" w:hAnsiTheme="minorHAnsi" w:cstheme="minorHAnsi"/>
          <w:b/>
          <w:bC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13A6C"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4A0F6"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3C074"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Pr>
          <w:rFonts w:asciiTheme="minorHAnsi" w:hAnsiTheme="minorHAnsi" w:cstheme="minorHAnsi"/>
          <w:b/>
          <w:bCs/>
          <w:u w:val="single"/>
          <w:lang w:val="es-ES"/>
        </w:rPr>
        <w:t>10</w:t>
      </w:r>
    </w:p>
    <w:p w14:paraId="4D3296ED" w14:textId="34E54EE1"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F928A9">
        <w:rPr>
          <w:rFonts w:asciiTheme="minorHAnsi" w:hAnsiTheme="minorHAnsi" w:cstheme="minorHAnsi"/>
          <w:b/>
          <w:bCs/>
          <w:sz w:val="22"/>
          <w:szCs w:val="22"/>
          <w:u w:val="single"/>
          <w:lang w:val="es-ES"/>
        </w:rPr>
        <w:t>8</w:t>
      </w:r>
      <w:r>
        <w:rPr>
          <w:rFonts w:asciiTheme="minorHAnsi" w:hAnsiTheme="minorHAnsi" w:cstheme="minorHAnsi"/>
          <w:b/>
          <w:bCs/>
          <w:sz w:val="22"/>
          <w:szCs w:val="22"/>
          <w:u w:val="single"/>
          <w:lang w:val="es-ES"/>
        </w:rPr>
        <w:t xml:space="preserve">-2025-IIAP – </w:t>
      </w:r>
      <w:r w:rsidR="009A42BE">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F928A9">
        <w:rPr>
          <w:rFonts w:asciiTheme="minorHAnsi" w:hAnsiTheme="minorHAnsi" w:cstheme="minorHAnsi"/>
          <w:b/>
          <w:bCs/>
          <w:sz w:val="22"/>
          <w:szCs w:val="22"/>
          <w:u w:val="single"/>
          <w:lang w:val="es-ES"/>
        </w:rPr>
        <w:t>ESPECIALISTA EN MONITOREO DE PROYECTOS</w:t>
      </w:r>
    </w:p>
    <w:p w14:paraId="0C05D555" w14:textId="77777777" w:rsidR="00A97CD0" w:rsidRDefault="00A97CD0" w:rsidP="00A97CD0">
      <w:pPr>
        <w:pStyle w:val="Default"/>
        <w:jc w:val="center"/>
        <w:rPr>
          <w:rFonts w:asciiTheme="minorHAnsi" w:hAnsiTheme="minorHAnsi" w:cstheme="minorHAnsi"/>
          <w:b/>
          <w:bCs/>
          <w:sz w:val="22"/>
          <w:szCs w:val="22"/>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Siendo este un requisito para presentar la solicitud de otorgamiento de ajustes razonables, yo, ………………………………………………………………………………, con DNI Nº ……………………………………………….,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Me encuentro en situación de discapacidad, por presentar limitaciones permanentes para… (Marque con una  X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Marque con una  X</w:t>
            </w:r>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(dd/mm/aaaa): ……………………………….</w:t>
      </w:r>
    </w:p>
    <w:p w14:paraId="0FE7AC22" w14:textId="77777777" w:rsidR="00B67058"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7434B7AD" w:rsidR="00B67058" w:rsidRDefault="00B67058" w:rsidP="00B67058">
      <w:pPr>
        <w:pStyle w:val="Sinespaciado"/>
        <w:spacing w:line="360" w:lineRule="auto"/>
        <w:jc w:val="both"/>
      </w:pPr>
      <w:r w:rsidRPr="00482CA4">
        <w:t>Firma y/o huella</w:t>
      </w:r>
    </w:p>
    <w:p w14:paraId="25774CDA" w14:textId="56D5DD1E" w:rsidR="00197453" w:rsidRDefault="00197453" w:rsidP="00B67058">
      <w:pPr>
        <w:pStyle w:val="Sinespaciado"/>
        <w:spacing w:line="360" w:lineRule="auto"/>
        <w:jc w:val="both"/>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11</w:t>
      </w:r>
    </w:p>
    <w:p w14:paraId="7A5A0D27" w14:textId="67D81A15"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CPM N° 0</w:t>
      </w:r>
      <w:r w:rsidR="00F928A9">
        <w:rPr>
          <w:rFonts w:asciiTheme="minorHAnsi" w:hAnsiTheme="minorHAnsi" w:cstheme="minorHAnsi"/>
          <w:b/>
          <w:bCs/>
          <w:sz w:val="22"/>
          <w:szCs w:val="22"/>
          <w:u w:val="single"/>
          <w:lang w:val="es-ES"/>
        </w:rPr>
        <w:t>8</w:t>
      </w:r>
      <w:r>
        <w:rPr>
          <w:rFonts w:asciiTheme="minorHAnsi" w:hAnsiTheme="minorHAnsi" w:cstheme="minorHAnsi"/>
          <w:b/>
          <w:bCs/>
          <w:sz w:val="22"/>
          <w:szCs w:val="22"/>
          <w:u w:val="single"/>
          <w:lang w:val="es-ES"/>
        </w:rPr>
        <w:t xml:space="preserve">-2025-IIAP – </w:t>
      </w:r>
      <w:r w:rsidR="009A42BE">
        <w:rPr>
          <w:rFonts w:asciiTheme="minorHAnsi" w:hAnsiTheme="minorHAnsi" w:cstheme="minorHAnsi"/>
          <w:b/>
          <w:bCs/>
          <w:sz w:val="22"/>
          <w:szCs w:val="22"/>
          <w:u w:val="single"/>
          <w:lang w:val="es-ES"/>
        </w:rPr>
        <w:t>SEGUNDA</w:t>
      </w:r>
      <w:r>
        <w:rPr>
          <w:rFonts w:asciiTheme="minorHAnsi" w:hAnsiTheme="minorHAnsi" w:cstheme="minorHAnsi"/>
          <w:b/>
          <w:bCs/>
          <w:sz w:val="22"/>
          <w:szCs w:val="22"/>
          <w:u w:val="single"/>
          <w:lang w:val="es-ES"/>
        </w:rPr>
        <w:t xml:space="preserve"> CONVOCATORIA / SELECCIÓN DE UN/A </w:t>
      </w:r>
      <w:r w:rsidR="00F928A9">
        <w:rPr>
          <w:rFonts w:asciiTheme="minorHAnsi" w:hAnsiTheme="minorHAnsi" w:cstheme="minorHAnsi"/>
          <w:b/>
          <w:bCs/>
          <w:sz w:val="22"/>
          <w:szCs w:val="22"/>
          <w:u w:val="single"/>
          <w:lang w:val="es-ES"/>
        </w:rPr>
        <w:t>ESPECIALISTA EN MONITOREO DE PROYECTOS</w:t>
      </w:r>
    </w:p>
    <w:p w14:paraId="478E97FF" w14:textId="27B7CAEF"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resoluciones de encargatura</w:t>
            </w:r>
            <w:r>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6513C" w14:textId="77777777" w:rsidR="009D534B" w:rsidRDefault="009D534B">
      <w:pPr>
        <w:spacing w:after="0" w:line="240" w:lineRule="auto"/>
      </w:pPr>
      <w:r>
        <w:separator/>
      </w:r>
    </w:p>
  </w:endnote>
  <w:endnote w:type="continuationSeparator" w:id="0">
    <w:p w14:paraId="67A13F81" w14:textId="77777777" w:rsidR="009D534B" w:rsidRDefault="009D5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5A3A97C8" w:rsidR="004B0527" w:rsidRDefault="009D6E71">
    <w:pPr>
      <w:pStyle w:val="Piedepgina"/>
    </w:pPr>
    <w:r>
      <w:rPr>
        <w:noProof/>
        <w:color w:val="FFFFFF" w:themeColor="background1"/>
        <w:lang w:val="es-PY" w:eastAsia="ja-JP"/>
      </w:rPr>
      <mc:AlternateContent>
        <mc:Choice Requires="wps">
          <w:drawing>
            <wp:anchor distT="0" distB="0" distL="114300" distR="114300" simplePos="0" relativeHeight="251658240" behindDoc="0" locked="0" layoutInCell="1" allowOverlap="1" wp14:anchorId="79775245" wp14:editId="5F5A2EE3">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Y" w:eastAsia="ja-JP"/>
      </w:rPr>
      <w:drawing>
        <wp:anchor distT="0" distB="0" distL="114300" distR="114300" simplePos="0" relativeHeight="251660288" behindDoc="1" locked="0" layoutInCell="1" allowOverlap="1" wp14:anchorId="60BBD619" wp14:editId="21C5991A">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Y" w:eastAsia="ja-JP"/>
      </w:rPr>
      <w:drawing>
        <wp:anchor distT="0" distB="0" distL="114300" distR="114300" simplePos="0" relativeHeight="251655168" behindDoc="0" locked="0" layoutInCell="1" allowOverlap="1" wp14:anchorId="051AC834" wp14:editId="348F3DBB">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Y" w:eastAsia="ja-JP"/>
      </w:rPr>
      <mc:AlternateContent>
        <mc:Choice Requires="wps">
          <w:drawing>
            <wp:anchor distT="0" distB="0" distL="114300" distR="114300" simplePos="0" relativeHeight="251656192" behindDoc="0" locked="0" layoutInCell="1" allowOverlap="1" wp14:anchorId="0B8D3EA6" wp14:editId="480B2DC0">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677A58" id="3 Conector recto"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BAAF8" w14:textId="77777777" w:rsidR="009D534B" w:rsidRDefault="009D534B">
      <w:pPr>
        <w:spacing w:after="0" w:line="240" w:lineRule="auto"/>
      </w:pPr>
      <w:r>
        <w:separator/>
      </w:r>
    </w:p>
  </w:footnote>
  <w:footnote w:type="continuationSeparator" w:id="0">
    <w:p w14:paraId="7C95B0CB" w14:textId="77777777" w:rsidR="009D534B" w:rsidRDefault="009D5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3A9ABE3A" w:rsidR="00CD1D39" w:rsidRDefault="00645F37">
    <w:pPr>
      <w:pStyle w:val="Encabezado"/>
    </w:pPr>
    <w:r>
      <w:rPr>
        <w:noProof/>
        <w:lang w:val="es-PY" w:eastAsia="ja-JP"/>
      </w:rPr>
      <mc:AlternateContent>
        <mc:Choice Requires="wpg">
          <w:drawing>
            <wp:anchor distT="0" distB="0" distL="114300" distR="114300" simplePos="0" relativeHeight="251657216" behindDoc="0" locked="0" layoutInCell="1" allowOverlap="1" wp14:anchorId="58A615BF" wp14:editId="5D809481">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57216;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2"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2741784C" w14:textId="77777777" w:rsidR="00264CF1" w:rsidRPr="00837EC0" w:rsidRDefault="00264CF1" w:rsidP="00264CF1">
    <w:pPr>
      <w:pStyle w:val="Ttulo"/>
      <w:rPr>
        <w:rFonts w:asciiTheme="minorHAnsi" w:hAnsiTheme="minorHAnsi"/>
        <w:i/>
        <w:sz w:val="18"/>
        <w:szCs w:val="22"/>
      </w:rPr>
    </w:pPr>
    <w:r w:rsidRPr="00837EC0">
      <w:rPr>
        <w:rFonts w:asciiTheme="minorHAnsi" w:hAnsiTheme="minorHAnsi"/>
        <w:b w:val="0"/>
        <w:i/>
        <w:noProof/>
        <w:color w:val="808080"/>
        <w:sz w:val="18"/>
        <w:szCs w:val="22"/>
        <w:lang w:val="es-PE"/>
      </w:rPr>
      <w:t>'Decenio de la Igualdad de Oportunidades para mujeres y hombres'</w:t>
    </w:r>
  </w:p>
  <w:p w14:paraId="15B0CC4F" w14:textId="77777777" w:rsidR="00264CF1" w:rsidRPr="00A464EB" w:rsidRDefault="00264CF1" w:rsidP="00264CF1">
    <w:pPr>
      <w:pStyle w:val="Ttulo"/>
      <w:rPr>
        <w:rFonts w:ascii="Calibri" w:hAnsi="Calibri"/>
        <w:b w:val="0"/>
        <w:i/>
        <w:color w:val="808080"/>
        <w:sz w:val="16"/>
        <w:szCs w:val="16"/>
        <w:lang w:val="es-PE"/>
      </w:rPr>
    </w:pPr>
    <w:r w:rsidRPr="00A464EB">
      <w:rPr>
        <w:rFonts w:asciiTheme="minorHAnsi" w:hAnsiTheme="minorHAnsi"/>
        <w:b w:val="0"/>
        <w:i/>
        <w:noProof/>
        <w:color w:val="808080"/>
        <w:sz w:val="16"/>
        <w:szCs w:val="16"/>
        <w:lang w:val="es-PE"/>
      </w:rPr>
      <w:t>'Año de la recuperación y consolidación de la economía peruana'</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activeWritingStyle w:appName="MSWord" w:lang="es-PY" w:vendorID="64" w:dllVersion="6"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8F8"/>
    <w:rsid w:val="00010359"/>
    <w:rsid w:val="00011FDA"/>
    <w:rsid w:val="0002001D"/>
    <w:rsid w:val="00026214"/>
    <w:rsid w:val="000341FF"/>
    <w:rsid w:val="000528CB"/>
    <w:rsid w:val="0005469D"/>
    <w:rsid w:val="00061FB1"/>
    <w:rsid w:val="0007176B"/>
    <w:rsid w:val="00083986"/>
    <w:rsid w:val="000B4FD2"/>
    <w:rsid w:val="001116F9"/>
    <w:rsid w:val="00117EA9"/>
    <w:rsid w:val="00120189"/>
    <w:rsid w:val="00125A95"/>
    <w:rsid w:val="0013656A"/>
    <w:rsid w:val="00142473"/>
    <w:rsid w:val="0015382F"/>
    <w:rsid w:val="001626BC"/>
    <w:rsid w:val="00163438"/>
    <w:rsid w:val="001846E5"/>
    <w:rsid w:val="00197453"/>
    <w:rsid w:val="001C5C34"/>
    <w:rsid w:val="001D13F8"/>
    <w:rsid w:val="001E102F"/>
    <w:rsid w:val="001E1AC7"/>
    <w:rsid w:val="001E5F6D"/>
    <w:rsid w:val="001F11AE"/>
    <w:rsid w:val="001F4089"/>
    <w:rsid w:val="00200E10"/>
    <w:rsid w:val="002373C8"/>
    <w:rsid w:val="00246A6D"/>
    <w:rsid w:val="00264CF1"/>
    <w:rsid w:val="00270046"/>
    <w:rsid w:val="002871A1"/>
    <w:rsid w:val="002919CA"/>
    <w:rsid w:val="002C4FBB"/>
    <w:rsid w:val="002E14AA"/>
    <w:rsid w:val="002F1E83"/>
    <w:rsid w:val="002F222C"/>
    <w:rsid w:val="003076A3"/>
    <w:rsid w:val="0033287F"/>
    <w:rsid w:val="00366F8D"/>
    <w:rsid w:val="0037289E"/>
    <w:rsid w:val="00384056"/>
    <w:rsid w:val="003A2999"/>
    <w:rsid w:val="003A6641"/>
    <w:rsid w:val="003B149B"/>
    <w:rsid w:val="003B6261"/>
    <w:rsid w:val="003B7BA1"/>
    <w:rsid w:val="003C3263"/>
    <w:rsid w:val="003C3F79"/>
    <w:rsid w:val="003D2592"/>
    <w:rsid w:val="003D42A5"/>
    <w:rsid w:val="003D5E50"/>
    <w:rsid w:val="003E4972"/>
    <w:rsid w:val="003E6BD0"/>
    <w:rsid w:val="003E720C"/>
    <w:rsid w:val="003E7D5B"/>
    <w:rsid w:val="003F1B51"/>
    <w:rsid w:val="003F662D"/>
    <w:rsid w:val="00412FAF"/>
    <w:rsid w:val="0041561C"/>
    <w:rsid w:val="0043003D"/>
    <w:rsid w:val="004330CC"/>
    <w:rsid w:val="00442553"/>
    <w:rsid w:val="00451717"/>
    <w:rsid w:val="004812D9"/>
    <w:rsid w:val="00493D0B"/>
    <w:rsid w:val="0049401B"/>
    <w:rsid w:val="004A4A65"/>
    <w:rsid w:val="004B0527"/>
    <w:rsid w:val="004C004C"/>
    <w:rsid w:val="004C0205"/>
    <w:rsid w:val="004C4751"/>
    <w:rsid w:val="004F6CA4"/>
    <w:rsid w:val="00500F8B"/>
    <w:rsid w:val="00513FD5"/>
    <w:rsid w:val="00516C51"/>
    <w:rsid w:val="005200D4"/>
    <w:rsid w:val="0056193B"/>
    <w:rsid w:val="00562A79"/>
    <w:rsid w:val="005730DC"/>
    <w:rsid w:val="00585A48"/>
    <w:rsid w:val="00594358"/>
    <w:rsid w:val="005A7146"/>
    <w:rsid w:val="005B5A03"/>
    <w:rsid w:val="0060028A"/>
    <w:rsid w:val="00604E07"/>
    <w:rsid w:val="00605710"/>
    <w:rsid w:val="00640CBA"/>
    <w:rsid w:val="00645F37"/>
    <w:rsid w:val="006518C0"/>
    <w:rsid w:val="00652BA9"/>
    <w:rsid w:val="006607F4"/>
    <w:rsid w:val="00671878"/>
    <w:rsid w:val="00693FCD"/>
    <w:rsid w:val="00695C99"/>
    <w:rsid w:val="00696159"/>
    <w:rsid w:val="006B5D7F"/>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C2781"/>
    <w:rsid w:val="007D1184"/>
    <w:rsid w:val="007E2A2E"/>
    <w:rsid w:val="007F3C42"/>
    <w:rsid w:val="00821959"/>
    <w:rsid w:val="00824080"/>
    <w:rsid w:val="0083136F"/>
    <w:rsid w:val="008347F5"/>
    <w:rsid w:val="00847636"/>
    <w:rsid w:val="00850E4B"/>
    <w:rsid w:val="00862DDA"/>
    <w:rsid w:val="008735D2"/>
    <w:rsid w:val="00874E82"/>
    <w:rsid w:val="00875DEF"/>
    <w:rsid w:val="008A291B"/>
    <w:rsid w:val="008B6AA8"/>
    <w:rsid w:val="008D3C35"/>
    <w:rsid w:val="008E5C36"/>
    <w:rsid w:val="00900E72"/>
    <w:rsid w:val="0091002E"/>
    <w:rsid w:val="0092004E"/>
    <w:rsid w:val="00930B0E"/>
    <w:rsid w:val="0093467C"/>
    <w:rsid w:val="009804E9"/>
    <w:rsid w:val="00996CED"/>
    <w:rsid w:val="009A42BE"/>
    <w:rsid w:val="009D534B"/>
    <w:rsid w:val="009D6E71"/>
    <w:rsid w:val="009E2330"/>
    <w:rsid w:val="009E69D4"/>
    <w:rsid w:val="009F1EF0"/>
    <w:rsid w:val="00A00508"/>
    <w:rsid w:val="00A1068B"/>
    <w:rsid w:val="00A256E2"/>
    <w:rsid w:val="00A31F98"/>
    <w:rsid w:val="00A32658"/>
    <w:rsid w:val="00A404BA"/>
    <w:rsid w:val="00A46A9E"/>
    <w:rsid w:val="00A6517E"/>
    <w:rsid w:val="00A674B7"/>
    <w:rsid w:val="00A910DC"/>
    <w:rsid w:val="00A955AD"/>
    <w:rsid w:val="00A97CD0"/>
    <w:rsid w:val="00AA1866"/>
    <w:rsid w:val="00AA71FC"/>
    <w:rsid w:val="00AC5655"/>
    <w:rsid w:val="00AC67AE"/>
    <w:rsid w:val="00AE5D37"/>
    <w:rsid w:val="00B028F8"/>
    <w:rsid w:val="00B175E2"/>
    <w:rsid w:val="00B2193C"/>
    <w:rsid w:val="00B21C68"/>
    <w:rsid w:val="00B43239"/>
    <w:rsid w:val="00B44B4B"/>
    <w:rsid w:val="00B45CAC"/>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0B06"/>
    <w:rsid w:val="00C64BA8"/>
    <w:rsid w:val="00C67283"/>
    <w:rsid w:val="00C729F7"/>
    <w:rsid w:val="00CA3B4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14C3D"/>
    <w:rsid w:val="00E259B6"/>
    <w:rsid w:val="00E2715B"/>
    <w:rsid w:val="00E271C4"/>
    <w:rsid w:val="00E35B38"/>
    <w:rsid w:val="00E44ADC"/>
    <w:rsid w:val="00E45E3C"/>
    <w:rsid w:val="00E52005"/>
    <w:rsid w:val="00E6519F"/>
    <w:rsid w:val="00E80DA5"/>
    <w:rsid w:val="00E812C5"/>
    <w:rsid w:val="00EB2591"/>
    <w:rsid w:val="00EC53D9"/>
    <w:rsid w:val="00ED2952"/>
    <w:rsid w:val="00EE1252"/>
    <w:rsid w:val="00EE6501"/>
    <w:rsid w:val="00EE7ED1"/>
    <w:rsid w:val="00EF0BA1"/>
    <w:rsid w:val="00EF5722"/>
    <w:rsid w:val="00F01DE6"/>
    <w:rsid w:val="00F21096"/>
    <w:rsid w:val="00F25813"/>
    <w:rsid w:val="00F30ADF"/>
    <w:rsid w:val="00F329F7"/>
    <w:rsid w:val="00F34CD6"/>
    <w:rsid w:val="00F409E3"/>
    <w:rsid w:val="00F56BB6"/>
    <w:rsid w:val="00F7341D"/>
    <w:rsid w:val="00F928A9"/>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DBB01AB5-F9D8-4234-9034-D4D8A093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tulo">
    <w:name w:val="Title"/>
    <w:basedOn w:val="Normal"/>
    <w:link w:val="TtuloCar"/>
    <w:qFormat/>
    <w:rsid w:val="00264CF1"/>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64CF1"/>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2520</Words>
  <Characters>13861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50</cp:revision>
  <cp:lastPrinted>2021-05-05T16:14:00Z</cp:lastPrinted>
  <dcterms:created xsi:type="dcterms:W3CDTF">2024-03-20T19:29:00Z</dcterms:created>
  <dcterms:modified xsi:type="dcterms:W3CDTF">2025-06-18T13:18:00Z</dcterms:modified>
</cp:coreProperties>
</file>